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652" w:rsidRPr="002655E7" w:rsidRDefault="00912652" w:rsidP="0028029D">
      <w:pPr>
        <w:autoSpaceDE w:val="0"/>
        <w:autoSpaceDN w:val="0"/>
        <w:adjustRightInd w:val="0"/>
        <w:jc w:val="center"/>
        <w:rPr>
          <w:b/>
          <w:bCs/>
          <w:sz w:val="20"/>
          <w:szCs w:val="20"/>
        </w:rPr>
      </w:pPr>
      <w:r w:rsidRPr="002655E7">
        <w:rPr>
          <w:b/>
          <w:bCs/>
          <w:sz w:val="20"/>
          <w:szCs w:val="20"/>
        </w:rPr>
        <w:t>СИЛЛАБУС</w:t>
      </w:r>
    </w:p>
    <w:p w:rsidR="00912652" w:rsidRPr="002655E7" w:rsidRDefault="00710455" w:rsidP="0028029D">
      <w:pPr>
        <w:jc w:val="center"/>
        <w:rPr>
          <w:b/>
          <w:sz w:val="20"/>
          <w:szCs w:val="20"/>
          <w:lang w:val="kk-KZ"/>
        </w:rPr>
      </w:pPr>
      <w:r>
        <w:rPr>
          <w:b/>
          <w:sz w:val="20"/>
          <w:szCs w:val="20"/>
        </w:rPr>
        <w:t>2021-2022</w:t>
      </w:r>
      <w:r w:rsidR="00912652" w:rsidRPr="002655E7">
        <w:rPr>
          <w:b/>
          <w:sz w:val="20"/>
          <w:szCs w:val="20"/>
        </w:rPr>
        <w:t xml:space="preserve"> </w:t>
      </w:r>
      <w:r w:rsidR="00912652" w:rsidRPr="002655E7">
        <w:rPr>
          <w:b/>
          <w:sz w:val="20"/>
          <w:szCs w:val="20"/>
          <w:lang w:val="kk-KZ"/>
        </w:rPr>
        <w:t>оқу жылының күзгі семестрі</w:t>
      </w:r>
    </w:p>
    <w:p w:rsidR="00912652" w:rsidRPr="002655E7" w:rsidRDefault="00912652" w:rsidP="0028029D">
      <w:pPr>
        <w:jc w:val="center"/>
        <w:rPr>
          <w:b/>
          <w:sz w:val="20"/>
          <w:szCs w:val="20"/>
          <w:lang w:val="kk-KZ"/>
        </w:rPr>
      </w:pPr>
      <w:r w:rsidRPr="002655E7">
        <w:rPr>
          <w:b/>
          <w:sz w:val="20"/>
          <w:szCs w:val="20"/>
          <w:lang w:val="kk-KZ"/>
        </w:rPr>
        <w:t xml:space="preserve">«Ақпараттық жүйелер» білім беру бағдарламасы </w:t>
      </w:r>
      <w:r w:rsidRPr="002655E7">
        <w:rPr>
          <w:b/>
          <w:sz w:val="20"/>
          <w:szCs w:val="20"/>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12652" w:rsidRPr="003038DE"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rPr>
            </w:pPr>
            <w:r w:rsidRPr="002655E7">
              <w:rPr>
                <w:b/>
                <w:sz w:val="20"/>
                <w:szCs w:val="20"/>
                <w:lang w:val="kk-KZ"/>
              </w:rPr>
              <w:t>Сағат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 xml:space="preserve">Студенттің оқытушы басшылығымен өзіндік жұмысы (СОӨЖ)  </w:t>
            </w:r>
          </w:p>
        </w:tc>
      </w:tr>
      <w:tr w:rsidR="00912652" w:rsidRPr="002655E7"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rPr>
              <w:t>Практ. сабақтар</w:t>
            </w:r>
            <w:r w:rsidRPr="002655E7">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rPr>
            </w:pPr>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rPr>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sz w:val="20"/>
                <w:szCs w:val="20"/>
              </w:rPr>
            </w:pP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sz w:val="20"/>
                <w:szCs w:val="20"/>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sz w:val="20"/>
                <w:szCs w:val="20"/>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sz w:val="20"/>
                <w:szCs w:val="20"/>
              </w:rPr>
            </w:pPr>
          </w:p>
        </w:tc>
      </w:tr>
      <w:tr w:rsidR="00912652" w:rsidRPr="002655E7"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rPr>
            </w:pPr>
            <w:r w:rsidRPr="002655E7">
              <w:rPr>
                <w:b/>
                <w:sz w:val="20"/>
                <w:szCs w:val="20"/>
              </w:rPr>
              <w:t>Курс туралыакадемиялықақпарат</w:t>
            </w:r>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pStyle w:val="1"/>
              <w:rPr>
                <w:b/>
                <w:lang w:val="kk-KZ"/>
              </w:rPr>
            </w:pPr>
            <w:r w:rsidRPr="002655E7">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rPr>
                <w:b/>
                <w:sz w:val="20"/>
                <w:szCs w:val="20"/>
              </w:rPr>
            </w:pPr>
            <w:r w:rsidRPr="002655E7">
              <w:rPr>
                <w:b/>
                <w:sz w:val="20"/>
                <w:szCs w:val="20"/>
                <w:lang w:val="kk-KZ"/>
              </w:rPr>
              <w:t xml:space="preserve">Курстың </w:t>
            </w:r>
            <w:r w:rsidRPr="002655E7">
              <w:rPr>
                <w:b/>
                <w:sz w:val="20"/>
                <w:szCs w:val="20"/>
              </w:rPr>
              <w:t>тип</w:t>
            </w:r>
            <w:r w:rsidRPr="002655E7">
              <w:rPr>
                <w:b/>
                <w:sz w:val="20"/>
                <w:szCs w:val="20"/>
                <w:lang w:val="kk-KZ"/>
              </w:rPr>
              <w:t>і</w:t>
            </w:r>
            <w:r w:rsidRPr="002655E7">
              <w:rPr>
                <w:b/>
                <w:sz w:val="20"/>
                <w:szCs w:val="20"/>
              </w:rPr>
              <w:t>/сипаты</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Қорытынды бақылау түрі</w:t>
            </w:r>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pStyle w:val="1"/>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rPr>
                <w:sz w:val="20"/>
                <w:szCs w:val="20"/>
              </w:rPr>
            </w:pP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sz w:val="20"/>
                <w:szCs w:val="20"/>
              </w:rPr>
            </w:pP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sz w:val="20"/>
                <w:szCs w:val="20"/>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sz w:val="20"/>
                <w:szCs w:val="20"/>
              </w:rPr>
            </w:pPr>
          </w:p>
        </w:tc>
      </w:tr>
      <w:tr w:rsidR="00912652" w:rsidRPr="002655E7"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jc w:val="both"/>
              <w:rPr>
                <w:sz w:val="20"/>
                <w:szCs w:val="20"/>
              </w:rPr>
            </w:pP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sz w:val="20"/>
                <w:szCs w:val="20"/>
              </w:rPr>
            </w:pPr>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en-US"/>
              </w:rPr>
            </w:pPr>
            <w:r w:rsidRPr="002655E7">
              <w:rPr>
                <w:b/>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jc w:val="both"/>
              <w:rPr>
                <w:sz w:val="20"/>
                <w:szCs w:val="20"/>
                <w:lang w:val="en-US"/>
              </w:rPr>
            </w:pPr>
            <w:r w:rsidRPr="002655E7">
              <w:rPr>
                <w:sz w:val="20"/>
                <w:szCs w:val="20"/>
                <w:lang w:val="en-US"/>
              </w:rPr>
              <w:t>**</w:t>
            </w:r>
          </w:p>
        </w:tc>
        <w:tc>
          <w:tcPr>
            <w:tcW w:w="2407" w:type="dxa"/>
            <w:gridSpan w:val="3"/>
            <w:vMerge/>
            <w:tcBorders>
              <w:left w:val="single" w:sz="4" w:space="0" w:color="000000"/>
              <w:right w:val="single" w:sz="4" w:space="0" w:color="000000"/>
            </w:tcBorders>
            <w:shd w:val="clear" w:color="auto" w:fill="auto"/>
            <w:vAlign w:val="center"/>
          </w:tcPr>
          <w:p w:rsidR="00912652" w:rsidRPr="002655E7" w:rsidRDefault="00912652" w:rsidP="0028029D">
            <w:pPr>
              <w:rPr>
                <w:sz w:val="20"/>
                <w:szCs w:val="20"/>
              </w:rPr>
            </w:pPr>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rPr>
            </w:pPr>
            <w:r w:rsidRPr="002655E7">
              <w:rPr>
                <w:b/>
                <w:sz w:val="20"/>
                <w:szCs w:val="20"/>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jc w:val="both"/>
              <w:rPr>
                <w:sz w:val="20"/>
                <w:szCs w:val="20"/>
              </w:rPr>
            </w:pPr>
          </w:p>
        </w:tc>
        <w:tc>
          <w:tcPr>
            <w:tcW w:w="2407" w:type="dxa"/>
            <w:gridSpan w:val="3"/>
            <w:vMerge/>
            <w:tcBorders>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sz w:val="20"/>
                <w:szCs w:val="20"/>
              </w:rPr>
            </w:pPr>
          </w:p>
        </w:tc>
      </w:tr>
    </w:tbl>
    <w:p w:rsidR="00912652" w:rsidRPr="002655E7" w:rsidRDefault="00912652"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12652" w:rsidRPr="002655E7"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b/>
                <w:sz w:val="20"/>
                <w:szCs w:val="20"/>
              </w:rPr>
              <w:t>Курстыңакадемиялықпрезентациясы</w:t>
            </w:r>
          </w:p>
        </w:tc>
      </w:tr>
    </w:tbl>
    <w:p w:rsidR="00912652" w:rsidRPr="002655E7" w:rsidRDefault="00912652" w:rsidP="0028029D">
      <w:pPr>
        <w:rPr>
          <w:vanish/>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912652" w:rsidRPr="002655E7" w:rsidTr="00824611">
        <w:tc>
          <w:tcPr>
            <w:tcW w:w="1872" w:type="dxa"/>
            <w:shd w:val="clear" w:color="auto" w:fill="auto"/>
          </w:tcPr>
          <w:p w:rsidR="00912652" w:rsidRPr="002655E7" w:rsidRDefault="00912652" w:rsidP="0028029D">
            <w:pPr>
              <w:jc w:val="center"/>
              <w:rPr>
                <w:b/>
                <w:sz w:val="20"/>
                <w:szCs w:val="20"/>
                <w:lang w:val="kk-KZ"/>
              </w:rPr>
            </w:pPr>
            <w:r w:rsidRPr="002655E7">
              <w:rPr>
                <w:b/>
                <w:sz w:val="20"/>
                <w:szCs w:val="20"/>
                <w:lang w:val="kk-KZ"/>
              </w:rPr>
              <w:t>Пәннің мақсаты</w:t>
            </w:r>
          </w:p>
        </w:tc>
        <w:tc>
          <w:tcPr>
            <w:tcW w:w="4820" w:type="dxa"/>
            <w:shd w:val="clear" w:color="auto" w:fill="auto"/>
          </w:tcPr>
          <w:p w:rsidR="00912652" w:rsidRPr="002655E7" w:rsidRDefault="00912652" w:rsidP="0028029D">
            <w:pPr>
              <w:jc w:val="center"/>
              <w:rPr>
                <w:b/>
                <w:sz w:val="20"/>
                <w:szCs w:val="20"/>
                <w:lang w:val="kk-KZ"/>
              </w:rPr>
            </w:pPr>
            <w:r w:rsidRPr="002655E7">
              <w:rPr>
                <w:b/>
                <w:sz w:val="20"/>
                <w:szCs w:val="20"/>
                <w:lang w:val="kk-KZ"/>
              </w:rPr>
              <w:t>Оқытудың күтілетін нәтижелері  (ОН)</w:t>
            </w:r>
          </w:p>
          <w:p w:rsidR="00912652" w:rsidRPr="002655E7" w:rsidRDefault="00912652" w:rsidP="0028029D">
            <w:pPr>
              <w:jc w:val="center"/>
              <w:rPr>
                <w:b/>
                <w:sz w:val="20"/>
                <w:szCs w:val="20"/>
                <w:lang w:val="kk-KZ"/>
              </w:rPr>
            </w:pPr>
            <w:r w:rsidRPr="002655E7">
              <w:rPr>
                <w:sz w:val="20"/>
                <w:szCs w:val="20"/>
                <w:lang w:val="kk-KZ" w:eastAsia="ar-SA"/>
              </w:rPr>
              <w:t>Пәнді оқыту нәтижесінде білім алушы қабілетті болады:</w:t>
            </w:r>
          </w:p>
        </w:tc>
        <w:tc>
          <w:tcPr>
            <w:tcW w:w="3827" w:type="dxa"/>
            <w:shd w:val="clear" w:color="auto" w:fill="auto"/>
          </w:tcPr>
          <w:p w:rsidR="00912652" w:rsidRPr="002655E7" w:rsidRDefault="00912652" w:rsidP="0028029D">
            <w:pPr>
              <w:jc w:val="center"/>
              <w:rPr>
                <w:b/>
                <w:sz w:val="20"/>
                <w:szCs w:val="20"/>
              </w:rPr>
            </w:pPr>
            <w:r w:rsidRPr="002655E7">
              <w:rPr>
                <w:b/>
                <w:sz w:val="20"/>
                <w:szCs w:val="20"/>
                <w:lang w:val="kk-KZ"/>
              </w:rPr>
              <w:t xml:space="preserve">ОН қол жеткізу индикаторлары (ЖИ) </w:t>
            </w:r>
          </w:p>
          <w:p w:rsidR="00912652" w:rsidRPr="002655E7" w:rsidRDefault="00912652" w:rsidP="0028029D">
            <w:pPr>
              <w:jc w:val="center"/>
              <w:rPr>
                <w:b/>
                <w:sz w:val="20"/>
                <w:szCs w:val="20"/>
              </w:rPr>
            </w:pPr>
            <w:r w:rsidRPr="002655E7">
              <w:rPr>
                <w:sz w:val="20"/>
                <w:szCs w:val="20"/>
              </w:rPr>
              <w:t>(әрбір ОН-гекемінде 2 индикатор)</w:t>
            </w:r>
          </w:p>
        </w:tc>
      </w:tr>
      <w:tr w:rsidR="00912652" w:rsidRPr="002655E7" w:rsidTr="00824611">
        <w:trPr>
          <w:trHeight w:val="165"/>
        </w:trPr>
        <w:tc>
          <w:tcPr>
            <w:tcW w:w="1872" w:type="dxa"/>
            <w:vMerge w:val="restart"/>
            <w:shd w:val="clear" w:color="auto" w:fill="auto"/>
          </w:tcPr>
          <w:p w:rsidR="00912652" w:rsidRPr="002655E7" w:rsidRDefault="00912652" w:rsidP="0028029D">
            <w:pPr>
              <w:jc w:val="both"/>
              <w:rPr>
                <w:b/>
                <w:sz w:val="20"/>
                <w:szCs w:val="20"/>
              </w:rPr>
            </w:pPr>
          </w:p>
        </w:tc>
        <w:tc>
          <w:tcPr>
            <w:tcW w:w="4820" w:type="dxa"/>
            <w:shd w:val="clear" w:color="auto" w:fill="auto"/>
          </w:tcPr>
          <w:p w:rsidR="00912652" w:rsidRPr="002655E7" w:rsidRDefault="00912652" w:rsidP="0028029D">
            <w:pPr>
              <w:jc w:val="both"/>
              <w:rPr>
                <w:b/>
                <w:sz w:val="20"/>
                <w:szCs w:val="20"/>
              </w:rPr>
            </w:pPr>
          </w:p>
        </w:tc>
        <w:tc>
          <w:tcPr>
            <w:tcW w:w="3827" w:type="dxa"/>
            <w:shd w:val="clear" w:color="auto" w:fill="auto"/>
          </w:tcPr>
          <w:p w:rsidR="00912652" w:rsidRPr="002655E7" w:rsidRDefault="00912652" w:rsidP="0028029D">
            <w:pPr>
              <w:jc w:val="both"/>
              <w:rPr>
                <w:b/>
                <w:sz w:val="20"/>
                <w:szCs w:val="20"/>
              </w:rPr>
            </w:pPr>
          </w:p>
        </w:tc>
      </w:tr>
      <w:tr w:rsidR="00912652" w:rsidRPr="002655E7" w:rsidTr="00824611">
        <w:tc>
          <w:tcPr>
            <w:tcW w:w="1872" w:type="dxa"/>
            <w:vMerge/>
            <w:shd w:val="clear" w:color="auto" w:fill="auto"/>
          </w:tcPr>
          <w:p w:rsidR="00912652" w:rsidRPr="002655E7" w:rsidRDefault="00912652" w:rsidP="0028029D">
            <w:pPr>
              <w:jc w:val="both"/>
              <w:rPr>
                <w:b/>
                <w:sz w:val="20"/>
                <w:szCs w:val="20"/>
              </w:rPr>
            </w:pPr>
          </w:p>
        </w:tc>
        <w:tc>
          <w:tcPr>
            <w:tcW w:w="4820" w:type="dxa"/>
            <w:shd w:val="clear" w:color="auto" w:fill="auto"/>
          </w:tcPr>
          <w:p w:rsidR="00912652" w:rsidRPr="002655E7" w:rsidRDefault="00912652" w:rsidP="0028029D">
            <w:pPr>
              <w:jc w:val="both"/>
              <w:rPr>
                <w:sz w:val="20"/>
                <w:szCs w:val="20"/>
                <w:lang w:val="kk-KZ" w:eastAsia="ar-SA"/>
              </w:rPr>
            </w:pPr>
          </w:p>
        </w:tc>
        <w:tc>
          <w:tcPr>
            <w:tcW w:w="3827" w:type="dxa"/>
            <w:shd w:val="clear" w:color="auto" w:fill="auto"/>
          </w:tcPr>
          <w:p w:rsidR="00912652" w:rsidRPr="002655E7" w:rsidRDefault="00912652" w:rsidP="0028029D">
            <w:pPr>
              <w:pStyle w:val="a8"/>
              <w:jc w:val="both"/>
              <w:rPr>
                <w:rFonts w:ascii="Times New Roman" w:hAnsi="Times New Roman"/>
                <w:b/>
                <w:sz w:val="20"/>
                <w:szCs w:val="20"/>
              </w:rPr>
            </w:pPr>
          </w:p>
        </w:tc>
      </w:tr>
      <w:tr w:rsidR="00912652" w:rsidRPr="002655E7" w:rsidTr="00824611">
        <w:trPr>
          <w:trHeight w:val="257"/>
        </w:trPr>
        <w:tc>
          <w:tcPr>
            <w:tcW w:w="1872" w:type="dxa"/>
            <w:vMerge/>
            <w:shd w:val="clear" w:color="auto" w:fill="auto"/>
          </w:tcPr>
          <w:p w:rsidR="00912652" w:rsidRPr="002655E7" w:rsidRDefault="00912652" w:rsidP="0028029D">
            <w:pPr>
              <w:jc w:val="both"/>
              <w:rPr>
                <w:b/>
                <w:sz w:val="20"/>
                <w:szCs w:val="20"/>
              </w:rPr>
            </w:pPr>
          </w:p>
        </w:tc>
        <w:tc>
          <w:tcPr>
            <w:tcW w:w="4820" w:type="dxa"/>
            <w:shd w:val="clear" w:color="auto" w:fill="auto"/>
          </w:tcPr>
          <w:p w:rsidR="00912652" w:rsidRPr="002655E7" w:rsidRDefault="00912652" w:rsidP="0028029D">
            <w:pPr>
              <w:jc w:val="both"/>
              <w:rPr>
                <w:sz w:val="20"/>
                <w:szCs w:val="20"/>
                <w:lang w:eastAsia="ar-SA"/>
              </w:rPr>
            </w:pPr>
          </w:p>
        </w:tc>
        <w:tc>
          <w:tcPr>
            <w:tcW w:w="3827" w:type="dxa"/>
            <w:shd w:val="clear" w:color="auto" w:fill="auto"/>
          </w:tcPr>
          <w:p w:rsidR="00912652" w:rsidRPr="002655E7" w:rsidRDefault="00912652" w:rsidP="0028029D">
            <w:pPr>
              <w:pStyle w:val="a8"/>
              <w:jc w:val="both"/>
              <w:rPr>
                <w:rFonts w:ascii="Times New Roman" w:hAnsi="Times New Roman"/>
                <w:b/>
                <w:sz w:val="20"/>
                <w:szCs w:val="20"/>
              </w:rPr>
            </w:pPr>
          </w:p>
        </w:tc>
      </w:tr>
      <w:tr w:rsidR="00912652" w:rsidRPr="002655E7" w:rsidTr="00824611">
        <w:tc>
          <w:tcPr>
            <w:tcW w:w="1872" w:type="dxa"/>
            <w:vMerge/>
            <w:shd w:val="clear" w:color="auto" w:fill="auto"/>
          </w:tcPr>
          <w:p w:rsidR="00912652" w:rsidRPr="002655E7" w:rsidRDefault="00912652" w:rsidP="0028029D">
            <w:pPr>
              <w:jc w:val="both"/>
              <w:rPr>
                <w:b/>
                <w:sz w:val="20"/>
                <w:szCs w:val="20"/>
              </w:rPr>
            </w:pPr>
          </w:p>
        </w:tc>
        <w:tc>
          <w:tcPr>
            <w:tcW w:w="4820" w:type="dxa"/>
            <w:shd w:val="clear" w:color="auto" w:fill="auto"/>
          </w:tcPr>
          <w:p w:rsidR="00912652" w:rsidRPr="002655E7" w:rsidRDefault="00912652" w:rsidP="0028029D">
            <w:pPr>
              <w:jc w:val="both"/>
              <w:rPr>
                <w:b/>
                <w:sz w:val="20"/>
                <w:szCs w:val="20"/>
                <w:lang w:eastAsia="ar-SA"/>
              </w:rPr>
            </w:pPr>
          </w:p>
        </w:tc>
        <w:tc>
          <w:tcPr>
            <w:tcW w:w="3827" w:type="dxa"/>
            <w:shd w:val="clear" w:color="auto" w:fill="auto"/>
          </w:tcPr>
          <w:p w:rsidR="00912652" w:rsidRPr="002655E7" w:rsidRDefault="00912652" w:rsidP="0028029D">
            <w:pPr>
              <w:jc w:val="both"/>
              <w:rPr>
                <w:sz w:val="20"/>
                <w:szCs w:val="20"/>
              </w:rPr>
            </w:pPr>
          </w:p>
        </w:tc>
      </w:tr>
      <w:tr w:rsidR="00912652" w:rsidRPr="002655E7" w:rsidTr="00824611">
        <w:tc>
          <w:tcPr>
            <w:tcW w:w="1872" w:type="dxa"/>
            <w:vMerge/>
            <w:shd w:val="clear" w:color="auto" w:fill="auto"/>
          </w:tcPr>
          <w:p w:rsidR="00912652" w:rsidRPr="002655E7" w:rsidRDefault="00912652" w:rsidP="0028029D">
            <w:pPr>
              <w:jc w:val="both"/>
              <w:rPr>
                <w:b/>
                <w:sz w:val="20"/>
                <w:szCs w:val="20"/>
              </w:rPr>
            </w:pPr>
          </w:p>
        </w:tc>
        <w:tc>
          <w:tcPr>
            <w:tcW w:w="4820" w:type="dxa"/>
            <w:shd w:val="clear" w:color="auto" w:fill="auto"/>
          </w:tcPr>
          <w:p w:rsidR="00912652" w:rsidRPr="002655E7" w:rsidRDefault="00912652" w:rsidP="0028029D">
            <w:pPr>
              <w:jc w:val="both"/>
              <w:rPr>
                <w:b/>
                <w:sz w:val="20"/>
                <w:szCs w:val="20"/>
                <w:lang w:val="kk-KZ" w:eastAsia="ar-SA"/>
              </w:rPr>
            </w:pPr>
          </w:p>
        </w:tc>
        <w:tc>
          <w:tcPr>
            <w:tcW w:w="3827" w:type="dxa"/>
            <w:shd w:val="clear" w:color="auto" w:fill="auto"/>
          </w:tcPr>
          <w:p w:rsidR="00912652" w:rsidRPr="002655E7" w:rsidRDefault="00912652" w:rsidP="0028029D">
            <w:pPr>
              <w:jc w:val="both"/>
              <w:rPr>
                <w:bCs/>
                <w:sz w:val="20"/>
                <w:szCs w:val="20"/>
              </w:rPr>
            </w:pPr>
          </w:p>
        </w:tc>
      </w:tr>
      <w:tr w:rsidR="00912652"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rPr>
            </w:pPr>
            <w:r w:rsidRPr="002655E7">
              <w:rPr>
                <w:b/>
                <w:sz w:val="20"/>
                <w:szCs w:val="20"/>
              </w:rPr>
              <w:t>Пререквизиттер</w:t>
            </w:r>
          </w:p>
        </w:tc>
        <w:tc>
          <w:tcPr>
            <w:tcW w:w="8647" w:type="dxa"/>
            <w:gridSpan w:val="2"/>
            <w:tcBorders>
              <w:top w:val="single" w:sz="4" w:space="0" w:color="000000"/>
              <w:left w:val="single" w:sz="4" w:space="0" w:color="000000"/>
              <w:right w:val="single" w:sz="4" w:space="0" w:color="000000"/>
            </w:tcBorders>
            <w:shd w:val="clear" w:color="auto" w:fill="auto"/>
          </w:tcPr>
          <w:p w:rsidR="00912652" w:rsidRPr="002655E7" w:rsidRDefault="00912652" w:rsidP="0028029D">
            <w:pPr>
              <w:rPr>
                <w:b/>
                <w:sz w:val="20"/>
                <w:szCs w:val="20"/>
              </w:rPr>
            </w:pPr>
          </w:p>
        </w:tc>
      </w:tr>
      <w:tr w:rsidR="00912652"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rPr>
                <w:b/>
                <w:sz w:val="20"/>
                <w:szCs w:val="20"/>
              </w:rPr>
            </w:pPr>
            <w:r w:rsidRPr="002655E7">
              <w:rPr>
                <w:b/>
                <w:sz w:val="20"/>
                <w:szCs w:val="20"/>
              </w:rPr>
              <w:t>Постреквизиттер</w:t>
            </w:r>
          </w:p>
        </w:tc>
        <w:tc>
          <w:tcPr>
            <w:tcW w:w="8647" w:type="dxa"/>
            <w:gridSpan w:val="2"/>
            <w:tcBorders>
              <w:left w:val="single" w:sz="4" w:space="0" w:color="000000"/>
              <w:bottom w:val="single" w:sz="4" w:space="0" w:color="000000"/>
              <w:right w:val="single" w:sz="4" w:space="0" w:color="000000"/>
            </w:tcBorders>
            <w:shd w:val="clear" w:color="auto" w:fill="auto"/>
          </w:tcPr>
          <w:p w:rsidR="00912652" w:rsidRPr="002655E7" w:rsidRDefault="00912652" w:rsidP="0028029D">
            <w:pPr>
              <w:rPr>
                <w:sz w:val="20"/>
                <w:szCs w:val="20"/>
              </w:rPr>
            </w:pPr>
          </w:p>
        </w:tc>
      </w:tr>
      <w:tr w:rsidR="00912652" w:rsidRPr="002655E7"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rPr>
                <w:b/>
                <w:sz w:val="20"/>
                <w:szCs w:val="20"/>
                <w:lang w:val="kk-KZ"/>
              </w:rPr>
            </w:pPr>
            <w:r w:rsidRPr="002655E7">
              <w:rPr>
                <w:rStyle w:val="shorttext"/>
                <w:b/>
                <w:bCs/>
                <w:sz w:val="20"/>
                <w:szCs w:val="20"/>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pStyle w:val="a8"/>
              <w:ind w:left="317"/>
              <w:rPr>
                <w:rFonts w:ascii="Times New Roman" w:hAnsi="Times New Roman"/>
                <w:color w:val="FF6600"/>
                <w:sz w:val="20"/>
                <w:szCs w:val="20"/>
              </w:rPr>
            </w:pPr>
          </w:p>
        </w:tc>
      </w:tr>
    </w:tbl>
    <w:p w:rsidR="00912652" w:rsidRPr="002655E7" w:rsidRDefault="00912652" w:rsidP="0028029D">
      <w:pPr>
        <w:rPr>
          <w:vanish/>
          <w:sz w:val="20"/>
          <w:szCs w:val="20"/>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902"/>
      </w:tblGrid>
      <w:tr w:rsidR="00912652" w:rsidRPr="002655E7" w:rsidTr="00824611">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r w:rsidRPr="002655E7">
              <w:rPr>
                <w:b/>
                <w:sz w:val="20"/>
                <w:szCs w:val="20"/>
              </w:rPr>
              <w:t>Университеттікморальдық-этикалыққұндылықтар</w:t>
            </w:r>
            <w:r w:rsidRPr="002655E7">
              <w:rPr>
                <w:b/>
                <w:sz w:val="20"/>
                <w:szCs w:val="20"/>
                <w:lang w:val="kk-KZ"/>
              </w:rPr>
              <w:t>шеңберіндегі</w:t>
            </w:r>
            <w:r w:rsidRPr="002655E7">
              <w:rPr>
                <w:b/>
                <w:sz w:val="20"/>
                <w:szCs w:val="20"/>
              </w:rPr>
              <w:t>курстыңакадемиялықсаясаты</w:t>
            </w:r>
          </w:p>
        </w:tc>
        <w:tc>
          <w:tcPr>
            <w:tcW w:w="890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r w:rsidRPr="002655E7">
              <w:rPr>
                <w:b/>
                <w:sz w:val="20"/>
                <w:szCs w:val="20"/>
              </w:rPr>
              <w:t xml:space="preserve">Академиялықтәртіпережелері: </w:t>
            </w:r>
          </w:p>
          <w:p w:rsidR="00912652" w:rsidRPr="002655E7" w:rsidRDefault="00912652" w:rsidP="0028029D">
            <w:pPr>
              <w:tabs>
                <w:tab w:val="left" w:pos="426"/>
              </w:tabs>
              <w:autoSpaceDE w:val="0"/>
              <w:autoSpaceDN w:val="0"/>
              <w:adjustRightInd w:val="0"/>
              <w:jc w:val="both"/>
              <w:rPr>
                <w:sz w:val="20"/>
                <w:szCs w:val="20"/>
              </w:rPr>
            </w:pPr>
            <w:r w:rsidRPr="002655E7">
              <w:rPr>
                <w:sz w:val="20"/>
                <w:szCs w:val="20"/>
              </w:rPr>
              <w:t>Барлықбілімалушылар</w:t>
            </w:r>
            <w:r w:rsidRPr="002655E7">
              <w:rPr>
                <w:sz w:val="20"/>
                <w:szCs w:val="20"/>
                <w:lang w:val="kk-KZ"/>
              </w:rPr>
              <w:t>ЖООК</w:t>
            </w:r>
            <w:r w:rsidRPr="002655E7">
              <w:rPr>
                <w:sz w:val="20"/>
                <w:szCs w:val="20"/>
              </w:rPr>
              <w:t>-</w:t>
            </w:r>
            <w:r w:rsidRPr="002655E7">
              <w:rPr>
                <w:sz w:val="20"/>
                <w:szCs w:val="20"/>
                <w:lang w:val="kk-KZ"/>
              </w:rPr>
              <w:t>қа</w:t>
            </w:r>
            <w:r w:rsidRPr="002655E7">
              <w:rPr>
                <w:sz w:val="20"/>
                <w:szCs w:val="20"/>
              </w:rPr>
              <w:t>тіркелуқажет. Онлайн курс модул</w:t>
            </w:r>
            <w:r w:rsidRPr="002655E7">
              <w:rPr>
                <w:sz w:val="20"/>
                <w:szCs w:val="20"/>
                <w:lang w:val="kk-KZ"/>
              </w:rPr>
              <w:t>ь</w:t>
            </w:r>
            <w:r w:rsidRPr="002655E7">
              <w:rPr>
                <w:sz w:val="20"/>
                <w:szCs w:val="20"/>
              </w:rPr>
              <w:t>дерінөтумерзіміпәндіоқытукестесінесәйкесмүлтіксізсақталуытиіс.</w:t>
            </w:r>
          </w:p>
          <w:p w:rsidR="00912652" w:rsidRPr="002655E7" w:rsidRDefault="00912652" w:rsidP="0028029D">
            <w:pPr>
              <w:tabs>
                <w:tab w:val="left" w:pos="426"/>
              </w:tabs>
              <w:autoSpaceDE w:val="0"/>
              <w:autoSpaceDN w:val="0"/>
              <w:adjustRightInd w:val="0"/>
              <w:jc w:val="both"/>
              <w:rPr>
                <w:sz w:val="20"/>
                <w:szCs w:val="20"/>
              </w:rPr>
            </w:pPr>
            <w:r w:rsidRPr="002655E7">
              <w:rPr>
                <w:b/>
                <w:sz w:val="20"/>
                <w:szCs w:val="20"/>
                <w:lang w:val="kk-KZ"/>
              </w:rPr>
              <w:t>НАЗАР АУДАРЫҢЫЗ</w:t>
            </w:r>
            <w:r w:rsidRPr="002655E7">
              <w:rPr>
                <w:b/>
                <w:sz w:val="20"/>
                <w:szCs w:val="20"/>
              </w:rPr>
              <w:t xml:space="preserve">! </w:t>
            </w:r>
            <w:r w:rsidRPr="002655E7">
              <w:rPr>
                <w:sz w:val="20"/>
                <w:szCs w:val="20"/>
              </w:rPr>
              <w:t>Дедлайндардысақтамау</w:t>
            </w:r>
            <w:r w:rsidRPr="002655E7">
              <w:rPr>
                <w:sz w:val="20"/>
                <w:szCs w:val="20"/>
                <w:lang w:val="kk-KZ"/>
              </w:rPr>
              <w:t>баллдар</w:t>
            </w:r>
            <w:r w:rsidRPr="002655E7">
              <w:rPr>
                <w:sz w:val="20"/>
                <w:szCs w:val="20"/>
              </w:rPr>
              <w:t>ды</w:t>
            </w:r>
            <w:r w:rsidRPr="002655E7">
              <w:rPr>
                <w:sz w:val="20"/>
                <w:szCs w:val="20"/>
                <w:lang w:val="kk-KZ"/>
              </w:rPr>
              <w:t>ң</w:t>
            </w:r>
            <w:r w:rsidRPr="002655E7">
              <w:rPr>
                <w:sz w:val="20"/>
                <w:szCs w:val="20"/>
              </w:rPr>
              <w:t>жоғалуынаәкеледі! Әрбіртапсырманыңдедлайныоқукурсыныңмазмұнынжүзегеасырукүнтізбесінде (кестесінде), сондай-ақ ЖООК-та көрсетілген.</w:t>
            </w:r>
          </w:p>
          <w:p w:rsidR="00912652" w:rsidRPr="002655E7" w:rsidRDefault="00912652" w:rsidP="0028029D">
            <w:pPr>
              <w:pStyle w:val="a4"/>
              <w:spacing w:after="0" w:line="240" w:lineRule="auto"/>
              <w:ind w:left="34"/>
              <w:jc w:val="both"/>
              <w:rPr>
                <w:rFonts w:ascii="Times New Roman" w:hAnsi="Times New Roman"/>
                <w:b/>
                <w:sz w:val="20"/>
                <w:szCs w:val="20"/>
              </w:rPr>
            </w:pPr>
            <w:r w:rsidRPr="002655E7">
              <w:rPr>
                <w:rFonts w:ascii="Times New Roman" w:hAnsi="Times New Roman"/>
                <w:b/>
                <w:sz w:val="20"/>
                <w:szCs w:val="20"/>
              </w:rPr>
              <w:t>Академиялыққұндылықтар:</w:t>
            </w:r>
          </w:p>
          <w:p w:rsidR="00912652" w:rsidRPr="002655E7" w:rsidRDefault="00912652" w:rsidP="0028029D">
            <w:pPr>
              <w:jc w:val="both"/>
              <w:rPr>
                <w:bCs/>
                <w:sz w:val="20"/>
                <w:szCs w:val="20"/>
              </w:rPr>
            </w:pPr>
            <w:r w:rsidRPr="002655E7">
              <w:rPr>
                <w:bCs/>
                <w:sz w:val="20"/>
                <w:szCs w:val="20"/>
              </w:rPr>
              <w:t>- Практикалық / зертханалықсабақтар, СӨЖ өзіндік, шығармашылықсипаттаболуыкерек.</w:t>
            </w:r>
          </w:p>
          <w:p w:rsidR="00912652" w:rsidRPr="002655E7" w:rsidRDefault="00912652" w:rsidP="0028029D">
            <w:pPr>
              <w:jc w:val="both"/>
              <w:rPr>
                <w:b/>
                <w:sz w:val="20"/>
                <w:szCs w:val="20"/>
              </w:rPr>
            </w:pPr>
            <w:r w:rsidRPr="002655E7">
              <w:rPr>
                <w:sz w:val="20"/>
                <w:szCs w:val="20"/>
              </w:rPr>
              <w:t xml:space="preserve">- </w:t>
            </w:r>
            <w:r w:rsidRPr="002655E7">
              <w:rPr>
                <w:sz w:val="20"/>
                <w:szCs w:val="20"/>
                <w:lang w:val="kk-KZ"/>
              </w:rPr>
              <w:t xml:space="preserve">Бақылаудың барлық кезеңінде плагиатқа, жалған ақпаратқа, көшіруге тыйым салынады. </w:t>
            </w:r>
          </w:p>
          <w:p w:rsidR="00912652" w:rsidRPr="002655E7" w:rsidRDefault="00912652" w:rsidP="0028029D">
            <w:pPr>
              <w:jc w:val="both"/>
              <w:rPr>
                <w:sz w:val="20"/>
                <w:szCs w:val="20"/>
                <w:lang w:val="kk-KZ"/>
              </w:rPr>
            </w:pPr>
            <w:r w:rsidRPr="002655E7">
              <w:rPr>
                <w:sz w:val="20"/>
                <w:szCs w:val="20"/>
              </w:rPr>
              <w:t>- Мүмкіндігішектеулістуденттер</w:t>
            </w:r>
            <w:hyperlink r:id="rId8" w:history="1">
              <w:r w:rsidRPr="002655E7">
                <w:rPr>
                  <w:rStyle w:val="a7"/>
                  <w:sz w:val="20"/>
                  <w:szCs w:val="20"/>
                  <w:lang w:eastAsia="ar-SA"/>
                </w:rPr>
                <w:t>*******@</w:t>
              </w:r>
              <w:r w:rsidRPr="002655E7">
                <w:rPr>
                  <w:rStyle w:val="a7"/>
                  <w:sz w:val="20"/>
                  <w:szCs w:val="20"/>
                  <w:lang w:val="en-US" w:eastAsia="ar-SA"/>
                </w:rPr>
                <w:t>gmail</w:t>
              </w:r>
              <w:r w:rsidRPr="002655E7">
                <w:rPr>
                  <w:rStyle w:val="a7"/>
                  <w:sz w:val="20"/>
                  <w:szCs w:val="20"/>
                  <w:lang w:eastAsia="ar-SA"/>
                </w:rPr>
                <w:t>.</w:t>
              </w:r>
              <w:r w:rsidRPr="002655E7">
                <w:rPr>
                  <w:rStyle w:val="a7"/>
                  <w:sz w:val="20"/>
                  <w:szCs w:val="20"/>
                  <w:lang w:val="en-US" w:eastAsia="ar-SA"/>
                </w:rPr>
                <w:t>com</w:t>
              </w:r>
            </w:hyperlink>
            <w:r w:rsidRPr="002655E7">
              <w:rPr>
                <w:sz w:val="20"/>
                <w:szCs w:val="20"/>
                <w:lang w:val="kk-KZ" w:eastAsia="ar-SA"/>
              </w:rPr>
              <w:t>.</w:t>
            </w:r>
            <w:r w:rsidRPr="002655E7">
              <w:rPr>
                <w:sz w:val="20"/>
                <w:szCs w:val="20"/>
                <w:lang w:val="kk-KZ"/>
              </w:rPr>
              <w:t>е</w:t>
            </w:r>
            <w:r w:rsidRPr="002655E7">
              <w:rPr>
                <w:sz w:val="20"/>
                <w:szCs w:val="20"/>
              </w:rPr>
              <w:t>-мекенжай</w:t>
            </w:r>
            <w:r w:rsidRPr="002655E7">
              <w:rPr>
                <w:sz w:val="20"/>
                <w:szCs w:val="20"/>
                <w:lang w:val="kk-KZ"/>
              </w:rPr>
              <w:t>ы</w:t>
            </w:r>
            <w:r w:rsidRPr="002655E7">
              <w:rPr>
                <w:sz w:val="20"/>
                <w:szCs w:val="20"/>
              </w:rPr>
              <w:t>бойыншаконсультациялықкөмек ала алады</w:t>
            </w:r>
            <w:r w:rsidRPr="002655E7">
              <w:rPr>
                <w:sz w:val="20"/>
                <w:szCs w:val="20"/>
                <w:lang w:val="kk-KZ"/>
              </w:rPr>
              <w:t xml:space="preserve">. </w:t>
            </w:r>
          </w:p>
        </w:tc>
      </w:tr>
      <w:tr w:rsidR="00912652" w:rsidRPr="002655E7" w:rsidTr="00824611">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r w:rsidRPr="002655E7">
              <w:rPr>
                <w:b/>
                <w:sz w:val="20"/>
                <w:szCs w:val="20"/>
              </w:rPr>
              <w:t>Бағалаужәнеаттестаттаусаясаты</w:t>
            </w:r>
          </w:p>
        </w:tc>
        <w:tc>
          <w:tcPr>
            <w:tcW w:w="890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r w:rsidRPr="002655E7">
              <w:rPr>
                <w:b/>
                <w:sz w:val="20"/>
                <w:szCs w:val="20"/>
              </w:rPr>
              <w:t xml:space="preserve">Критериалдыбағалау: </w:t>
            </w:r>
            <w:r w:rsidRPr="002655E7">
              <w:rPr>
                <w:sz w:val="20"/>
                <w:szCs w:val="20"/>
              </w:rPr>
              <w:t>дескрипторларғасәйкесоқытунәтижелерінбағалау (аралықбақылау мен емтихандардақұзыреттіліктіңқалыптасуынтексеру).</w:t>
            </w:r>
          </w:p>
          <w:p w:rsidR="00912652" w:rsidRPr="002655E7" w:rsidRDefault="00912652" w:rsidP="0028029D">
            <w:pPr>
              <w:jc w:val="both"/>
              <w:rPr>
                <w:sz w:val="20"/>
                <w:szCs w:val="20"/>
              </w:rPr>
            </w:pPr>
            <w:r w:rsidRPr="002655E7">
              <w:rPr>
                <w:b/>
                <w:sz w:val="20"/>
                <w:szCs w:val="20"/>
              </w:rPr>
              <w:t xml:space="preserve">Жиынтықбағалау: </w:t>
            </w:r>
            <w:r w:rsidRPr="002655E7">
              <w:rPr>
                <w:sz w:val="20"/>
                <w:szCs w:val="20"/>
              </w:rPr>
              <w:t>аудиториядағы</w:t>
            </w:r>
            <w:r w:rsidRPr="002655E7">
              <w:rPr>
                <w:sz w:val="20"/>
                <w:szCs w:val="20"/>
                <w:lang w:val="kk-KZ"/>
              </w:rPr>
              <w:t xml:space="preserve">(вебинардағы) </w:t>
            </w:r>
            <w:r w:rsidRPr="002655E7">
              <w:rPr>
                <w:sz w:val="20"/>
                <w:szCs w:val="20"/>
              </w:rPr>
              <w:t>жұмыстыңбелсенділігінбағалау; орындалғантапсырманыбағалау.</w:t>
            </w:r>
          </w:p>
        </w:tc>
      </w:tr>
    </w:tbl>
    <w:p w:rsidR="00912652" w:rsidRPr="002655E7" w:rsidRDefault="00912652" w:rsidP="0028029D">
      <w:pPr>
        <w:rPr>
          <w:b/>
          <w:sz w:val="20"/>
          <w:szCs w:val="20"/>
        </w:rPr>
      </w:pPr>
    </w:p>
    <w:p w:rsidR="00912652" w:rsidRPr="002655E7" w:rsidRDefault="00912652" w:rsidP="0028029D">
      <w:pPr>
        <w:jc w:val="center"/>
        <w:rPr>
          <w:b/>
          <w:sz w:val="20"/>
          <w:szCs w:val="20"/>
        </w:rPr>
      </w:pPr>
      <w:r w:rsidRPr="002655E7">
        <w:rPr>
          <w:b/>
          <w:sz w:val="20"/>
          <w:szCs w:val="20"/>
        </w:rPr>
        <w:t>ОҚУ КУРСЫНЫҢ МАЗМҰНЫН ЖҮЗЕГЕ АСЫРУ КҮНТІЗБЕСІ (кестесі)</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34"/>
        <w:gridCol w:w="816"/>
        <w:gridCol w:w="744"/>
        <w:gridCol w:w="850"/>
        <w:gridCol w:w="709"/>
        <w:gridCol w:w="1418"/>
        <w:gridCol w:w="1134"/>
      </w:tblGrid>
      <w:tr w:rsidR="00912652" w:rsidRPr="002655E7" w:rsidTr="00824611">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jc w:val="center"/>
              <w:rPr>
                <w:sz w:val="20"/>
                <w:szCs w:val="20"/>
              </w:rPr>
            </w:pPr>
            <w:r w:rsidRPr="002655E7">
              <w:rPr>
                <w:sz w:val="20"/>
                <w:szCs w:val="20"/>
                <w:lang w:val="kk-KZ"/>
              </w:rPr>
              <w:t>Апта</w:t>
            </w:r>
            <w:r w:rsidRPr="002655E7">
              <w:rPr>
                <w:sz w:val="20"/>
                <w:szCs w:val="20"/>
              </w:rPr>
              <w:t xml:space="preserve">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rPr>
                <w:sz w:val="20"/>
                <w:szCs w:val="20"/>
                <w:lang w:val="kk-KZ"/>
              </w:rPr>
            </w:pPr>
            <w:r w:rsidRPr="002655E7">
              <w:rPr>
                <w:sz w:val="20"/>
                <w:szCs w:val="20"/>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rPr>
                <w:sz w:val="20"/>
                <w:szCs w:val="20"/>
                <w:lang w:val="kk-KZ"/>
              </w:rPr>
            </w:pPr>
            <w:r w:rsidRPr="002655E7">
              <w:rPr>
                <w:sz w:val="20"/>
                <w:szCs w:val="20"/>
                <w:lang w:val="kk-KZ"/>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rPr>
                <w:sz w:val="20"/>
                <w:szCs w:val="20"/>
                <w:lang w:val="kk-KZ"/>
              </w:rPr>
            </w:pPr>
            <w:r w:rsidRPr="002655E7">
              <w:rPr>
                <w:sz w:val="20"/>
                <w:szCs w:val="20"/>
                <w:lang w:val="kk-KZ"/>
              </w:rPr>
              <w:t>ЖИ</w:t>
            </w:r>
          </w:p>
        </w:tc>
        <w:tc>
          <w:tcPr>
            <w:tcW w:w="850" w:type="dxa"/>
            <w:tcBorders>
              <w:top w:val="single" w:sz="4" w:space="0" w:color="000000"/>
              <w:left w:val="single" w:sz="4" w:space="0" w:color="auto"/>
              <w:bottom w:val="single" w:sz="4" w:space="0" w:color="000000"/>
              <w:right w:val="single" w:sz="4" w:space="0" w:color="000000"/>
            </w:tcBorders>
            <w:shd w:val="clear" w:color="auto" w:fill="auto"/>
            <w:hideMark/>
          </w:tcPr>
          <w:p w:rsidR="00912652" w:rsidRPr="002655E7" w:rsidRDefault="00912652" w:rsidP="0028029D">
            <w:pPr>
              <w:jc w:val="center"/>
              <w:rPr>
                <w:sz w:val="20"/>
                <w:szCs w:val="20"/>
                <w:lang w:val="kk-KZ"/>
              </w:rPr>
            </w:pPr>
            <w:r w:rsidRPr="002655E7">
              <w:rPr>
                <w:sz w:val="20"/>
                <w:szCs w:val="20"/>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jc w:val="center"/>
              <w:rPr>
                <w:sz w:val="20"/>
                <w:szCs w:val="20"/>
              </w:rPr>
            </w:pPr>
            <w:r w:rsidRPr="002655E7">
              <w:rPr>
                <w:sz w:val="20"/>
                <w:szCs w:val="20"/>
              </w:rPr>
              <w:t>Еңжоғары балл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672B3E" w:rsidP="00672B3E">
            <w:pPr>
              <w:jc w:val="center"/>
              <w:rPr>
                <w:sz w:val="20"/>
                <w:szCs w:val="20"/>
              </w:rPr>
            </w:pPr>
            <w:r w:rsidRPr="002655E7">
              <w:rPr>
                <w:sz w:val="20"/>
                <w:szCs w:val="20"/>
              </w:rPr>
              <w:t>Білімдібағалауформасы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672B3E" w:rsidP="0028029D">
            <w:pPr>
              <w:jc w:val="center"/>
              <w:rPr>
                <w:sz w:val="20"/>
                <w:szCs w:val="20"/>
              </w:rPr>
            </w:pPr>
            <w:r w:rsidRPr="002655E7">
              <w:rPr>
                <w:sz w:val="20"/>
                <w:szCs w:val="20"/>
              </w:rPr>
              <w:t>Сабақтыөткізутүрі / платформа</w:t>
            </w:r>
          </w:p>
        </w:tc>
      </w:tr>
    </w:tbl>
    <w:p w:rsidR="00912652" w:rsidRPr="002655E7" w:rsidRDefault="00912652" w:rsidP="0028029D">
      <w:pPr>
        <w:jc w:val="center"/>
        <w:rPr>
          <w:b/>
          <w:sz w:val="20"/>
          <w:szCs w:val="20"/>
        </w:rPr>
      </w:pPr>
    </w:p>
    <w:tbl>
      <w:tblPr>
        <w:tblStyle w:val="a3"/>
        <w:tblW w:w="10627" w:type="dxa"/>
        <w:jc w:val="center"/>
        <w:tblLayout w:type="fixed"/>
        <w:tblLook w:val="01E0" w:firstRow="1" w:lastRow="1" w:firstColumn="1" w:lastColumn="1" w:noHBand="0" w:noVBand="0"/>
      </w:tblPr>
      <w:tblGrid>
        <w:gridCol w:w="562"/>
        <w:gridCol w:w="4253"/>
        <w:gridCol w:w="850"/>
        <w:gridCol w:w="1134"/>
        <w:gridCol w:w="567"/>
        <w:gridCol w:w="709"/>
        <w:gridCol w:w="1134"/>
        <w:gridCol w:w="1418"/>
      </w:tblGrid>
      <w:tr w:rsidR="00912652" w:rsidRPr="002655E7" w:rsidTr="00824611">
        <w:trPr>
          <w:jc w:val="center"/>
        </w:trPr>
        <w:tc>
          <w:tcPr>
            <w:tcW w:w="9209" w:type="dxa"/>
            <w:gridSpan w:val="7"/>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jc w:val="center"/>
              <w:rPr>
                <w:sz w:val="20"/>
                <w:szCs w:val="20"/>
              </w:rPr>
            </w:pPr>
            <w:r w:rsidRPr="002655E7">
              <w:rPr>
                <w:b/>
                <w:sz w:val="20"/>
                <w:szCs w:val="20"/>
                <w:lang w:val="kk-KZ"/>
              </w:rPr>
              <w:t>Модуль 1</w:t>
            </w: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b/>
                <w:sz w:val="20"/>
                <w:szCs w:val="20"/>
              </w:rPr>
            </w:pPr>
          </w:p>
        </w:tc>
      </w:tr>
      <w:tr w:rsidR="00912652" w:rsidRPr="00672B3E" w:rsidTr="00824611">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snapToGrid w:val="0"/>
              <w:jc w:val="both"/>
              <w:rPr>
                <w:sz w:val="20"/>
                <w:szCs w:val="20"/>
                <w:lang w:val="kk-KZ" w:eastAsia="ar-SA"/>
              </w:rPr>
            </w:pPr>
            <w:r w:rsidRPr="002655E7">
              <w:rPr>
                <w:sz w:val="20"/>
                <w:szCs w:val="20"/>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snapToGrid w:val="0"/>
              <w:jc w:val="both"/>
              <w:rPr>
                <w:bCs/>
                <w:sz w:val="20"/>
                <w:szCs w:val="20"/>
                <w:lang w:val="kk-KZ" w:eastAsia="ar-SA"/>
              </w:rPr>
            </w:pPr>
            <w:r w:rsidRPr="002655E7">
              <w:rPr>
                <w:bCs/>
                <w:sz w:val="20"/>
                <w:szCs w:val="20"/>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rsidR="00912652" w:rsidRPr="002655E7" w:rsidRDefault="00912652" w:rsidP="0028029D">
            <w:pPr>
              <w:tabs>
                <w:tab w:val="left" w:pos="1276"/>
              </w:tabs>
              <w:jc w:val="center"/>
              <w:rPr>
                <w:sz w:val="20"/>
                <w:szCs w:val="20"/>
                <w:lang w:eastAsia="en-US"/>
              </w:rPr>
            </w:pPr>
            <w:r w:rsidRPr="002655E7">
              <w:rPr>
                <w:sz w:val="20"/>
                <w:szCs w:val="20"/>
              </w:rPr>
              <w:t>2</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912652" w:rsidRPr="002655E7" w:rsidTr="00F77ABE">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sz w:val="20"/>
                <w:szCs w:val="20"/>
                <w:lang w:val="kk-KZ"/>
              </w:rPr>
            </w:pPr>
            <w:r w:rsidRPr="002655E7">
              <w:rPr>
                <w:sz w:val="20"/>
                <w:szCs w:val="20"/>
                <w:lang w:val="kk-KZ"/>
              </w:rPr>
              <w:lastRenderedPageBreak/>
              <w:t>1</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rPr>
            </w:pPr>
            <w:r w:rsidRPr="002655E7">
              <w:rPr>
                <w:b/>
                <w:bCs/>
                <w:sz w:val="20"/>
                <w:szCs w:val="20"/>
              </w:rPr>
              <w:t xml:space="preserve">ПС </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snapToGrid w:val="0"/>
              <w:jc w:val="both"/>
              <w:rPr>
                <w:sz w:val="20"/>
                <w:szCs w:val="20"/>
                <w:lang w:val="kk-KZ" w:eastAsia="ar-SA"/>
              </w:rPr>
            </w:pPr>
            <w:r w:rsidRPr="002655E7">
              <w:rPr>
                <w:sz w:val="20"/>
                <w:szCs w:val="20"/>
                <w:lang w:val="kk-KZ" w:eastAsia="ar-SA"/>
              </w:rPr>
              <w:t xml:space="preserve">ОН 1 </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snapToGrid w:val="0"/>
              <w:jc w:val="both"/>
              <w:rPr>
                <w:bCs/>
                <w:sz w:val="20"/>
                <w:szCs w:val="20"/>
                <w:lang w:val="kk-KZ" w:eastAsia="ar-SA"/>
              </w:rPr>
            </w:pPr>
            <w:r w:rsidRPr="002655E7">
              <w:rPr>
                <w:bCs/>
                <w:sz w:val="20"/>
                <w:szCs w:val="20"/>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rsidR="00912652" w:rsidRPr="002655E7" w:rsidRDefault="00912652" w:rsidP="0028029D">
            <w:pPr>
              <w:tabs>
                <w:tab w:val="left" w:pos="1276"/>
              </w:tabs>
              <w:jc w:val="center"/>
              <w:rPr>
                <w:sz w:val="20"/>
                <w:szCs w:val="20"/>
                <w:lang w:eastAsia="en-US"/>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 xml:space="preserve">MS Teams/Zoom да вебинар </w:t>
            </w:r>
          </w:p>
        </w:tc>
      </w:tr>
      <w:tr w:rsidR="00912652" w:rsidRPr="00672B3E"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bCs/>
                <w:sz w:val="20"/>
                <w:szCs w:val="20"/>
              </w:rPr>
            </w:pPr>
            <w:r w:rsidRPr="002655E7">
              <w:rPr>
                <w:rFonts w:ascii="Times New Roman" w:hAnsi="Times New Roman"/>
                <w:bCs/>
                <w:sz w:val="20"/>
                <w:szCs w:val="20"/>
              </w:rPr>
              <w:t>ОН1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Cs/>
                <w:sz w:val="20"/>
                <w:szCs w:val="20"/>
              </w:rPr>
            </w:pPr>
            <w:r w:rsidRPr="002655E7">
              <w:rPr>
                <w:bCs/>
                <w:sz w:val="20"/>
                <w:szCs w:val="20"/>
              </w:rPr>
              <w:t>ЖИ 1.2</w:t>
            </w:r>
          </w:p>
          <w:p w:rsidR="00912652" w:rsidRPr="002655E7" w:rsidRDefault="00912652" w:rsidP="0028029D">
            <w:pPr>
              <w:snapToGrid w:val="0"/>
              <w:jc w:val="both"/>
              <w:rPr>
                <w:bCs/>
                <w:sz w:val="20"/>
                <w:szCs w:val="20"/>
              </w:rPr>
            </w:pPr>
            <w:r w:rsidRPr="002655E7">
              <w:rPr>
                <w:bCs/>
                <w:sz w:val="20"/>
                <w:szCs w:val="20"/>
              </w:rPr>
              <w:t>ЖИ 1.3</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2</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912652" w:rsidRPr="002655E7"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rPr>
            </w:pPr>
            <w:r w:rsidRPr="002655E7">
              <w:rPr>
                <w:b/>
                <w:bCs/>
                <w:sz w:val="20"/>
                <w:szCs w:val="20"/>
              </w:rPr>
              <w:t xml:space="preserve">ПС </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bCs/>
                <w:sz w:val="20"/>
                <w:szCs w:val="20"/>
              </w:rPr>
            </w:pPr>
            <w:r w:rsidRPr="002655E7">
              <w:rPr>
                <w:rFonts w:ascii="Times New Roman" w:hAnsi="Times New Roman"/>
                <w:bCs/>
                <w:sz w:val="20"/>
                <w:szCs w:val="20"/>
              </w:rPr>
              <w:t>ОН</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snapToGrid w:val="0"/>
              <w:jc w:val="both"/>
              <w:rPr>
                <w:bCs/>
                <w:sz w:val="20"/>
                <w:szCs w:val="20"/>
                <w:lang w:val="kk-KZ" w:eastAsia="ar-SA"/>
              </w:rPr>
            </w:pPr>
            <w:r w:rsidRPr="002655E7">
              <w:rPr>
                <w:bCs/>
                <w:sz w:val="20"/>
                <w:szCs w:val="20"/>
                <w:lang w:val="kk-KZ" w:eastAsia="ar-SA"/>
              </w:rPr>
              <w:t>ЖИ1.1.</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lang w:eastAsia="en-US"/>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sz w:val="20"/>
                <w:szCs w:val="20"/>
                <w:lang w:val="kk-KZ"/>
              </w:rPr>
            </w:pPr>
            <w:r w:rsidRPr="002655E7">
              <w:rPr>
                <w:sz w:val="20"/>
                <w:szCs w:val="20"/>
                <w:lang w:val="kk-KZ"/>
              </w:rPr>
              <w:t xml:space="preserve">MS Teams/Zoom да вебинар </w:t>
            </w:r>
          </w:p>
          <w:p w:rsidR="00912652" w:rsidRPr="002655E7" w:rsidRDefault="00912652" w:rsidP="0028029D">
            <w:pPr>
              <w:tabs>
                <w:tab w:val="left" w:pos="1276"/>
              </w:tabs>
              <w:rPr>
                <w:sz w:val="20"/>
                <w:szCs w:val="20"/>
              </w:rPr>
            </w:pPr>
          </w:p>
        </w:tc>
      </w:tr>
      <w:tr w:rsidR="00912652" w:rsidRPr="00672B3E"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p>
          <w:p w:rsidR="00912652" w:rsidRPr="002655E7" w:rsidRDefault="00912652"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rPr>
                <w:sz w:val="20"/>
                <w:szCs w:val="20"/>
                <w:lang w:val="en-US"/>
              </w:rPr>
            </w:pPr>
            <w:r w:rsidRPr="002655E7">
              <w:rPr>
                <w:sz w:val="20"/>
                <w:szCs w:val="20"/>
                <w:lang w:val="en-US"/>
              </w:rPr>
              <w:t xml:space="preserve">MS Teams/Zoom- </w:t>
            </w:r>
            <w:r w:rsidRPr="002655E7">
              <w:rPr>
                <w:sz w:val="20"/>
                <w:szCs w:val="20"/>
              </w:rPr>
              <w:t>дабейнедәріс</w:t>
            </w:r>
          </w:p>
        </w:tc>
      </w:tr>
      <w:tr w:rsidR="00912652" w:rsidRPr="002655E7"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b/>
                <w:bCs/>
                <w:sz w:val="20"/>
                <w:szCs w:val="20"/>
              </w:rPr>
            </w:pPr>
            <w:r w:rsidRPr="002655E7">
              <w:rPr>
                <w:b/>
                <w:bCs/>
                <w:sz w:val="20"/>
                <w:szCs w:val="20"/>
              </w:rPr>
              <w:t xml:space="preserve">ПС </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p>
          <w:p w:rsidR="00912652" w:rsidRPr="002655E7" w:rsidRDefault="00912652"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r w:rsidRPr="002655E7">
              <w:rPr>
                <w:sz w:val="20"/>
                <w:szCs w:val="20"/>
                <w:lang w:val="kk-KZ"/>
              </w:rPr>
              <w:t xml:space="preserve">MS Teams/Zoom да вебинар </w:t>
            </w:r>
          </w:p>
          <w:p w:rsidR="00912652" w:rsidRPr="002655E7" w:rsidRDefault="00912652" w:rsidP="0028029D">
            <w:pPr>
              <w:tabs>
                <w:tab w:val="left" w:pos="1276"/>
              </w:tabs>
              <w:rPr>
                <w:sz w:val="20"/>
                <w:szCs w:val="20"/>
              </w:rPr>
            </w:pP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r w:rsidRPr="002655E7">
              <w:rPr>
                <w:b/>
                <w:color w:val="201F1E"/>
                <w:sz w:val="20"/>
                <w:szCs w:val="20"/>
                <w:shd w:val="clear" w:color="auto" w:fill="FFFFFF"/>
              </w:rPr>
              <w:t>СОӨЖ 1. СӨЖ  орындаубойынша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rPr>
                <w:sz w:val="20"/>
                <w:szCs w:val="20"/>
              </w:rPr>
            </w:pPr>
            <w:r w:rsidRPr="002655E7">
              <w:rPr>
                <w:sz w:val="20"/>
                <w:szCs w:val="20"/>
              </w:rPr>
              <w:t>Вебинар</w:t>
            </w:r>
          </w:p>
          <w:p w:rsidR="00912652" w:rsidRPr="002655E7" w:rsidRDefault="00912652" w:rsidP="0028029D">
            <w:pPr>
              <w:tabs>
                <w:tab w:val="left" w:pos="1276"/>
              </w:tabs>
              <w:rPr>
                <w:sz w:val="20"/>
                <w:szCs w:val="20"/>
              </w:rPr>
            </w:pPr>
            <w:r w:rsidRPr="002655E7">
              <w:rPr>
                <w:sz w:val="20"/>
                <w:szCs w:val="20"/>
              </w:rPr>
              <w:t xml:space="preserve">в </w:t>
            </w:r>
            <w:r w:rsidRPr="002655E7">
              <w:rPr>
                <w:sz w:val="20"/>
                <w:szCs w:val="20"/>
                <w:lang w:val="en-US"/>
              </w:rPr>
              <w:t>MS Teams</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Cs/>
                <w:sz w:val="20"/>
                <w:szCs w:val="20"/>
                <w:lang w:eastAsia="ar-SA"/>
              </w:rPr>
            </w:pPr>
            <w:r w:rsidRPr="002655E7">
              <w:rPr>
                <w:b/>
                <w:bCs/>
                <w:sz w:val="20"/>
                <w:szCs w:val="20"/>
              </w:rPr>
              <w:t>СӨЖ 1.</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kk-KZ" w:eastAsia="ar-SA"/>
              </w:rPr>
            </w:pPr>
            <w:r w:rsidRPr="002655E7">
              <w:rPr>
                <w:sz w:val="20"/>
                <w:szCs w:val="20"/>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sz w:val="20"/>
                <w:szCs w:val="20"/>
                <w:lang w:eastAsia="en-US"/>
              </w:rPr>
            </w:pPr>
            <w:r w:rsidRPr="002655E7">
              <w:rPr>
                <w:sz w:val="20"/>
                <w:szCs w:val="20"/>
                <w:lang w:val="kk-KZ"/>
              </w:rPr>
              <w:t>ЖИ 1.6</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lang w:val="kk-KZ"/>
              </w:rPr>
            </w:pPr>
            <w:r w:rsidRPr="002655E7">
              <w:rPr>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sz w:val="20"/>
                <w:szCs w:val="20"/>
                <w:lang w:val="kk-KZ"/>
              </w:rPr>
            </w:pPr>
            <w:r w:rsidRPr="002655E7">
              <w:rPr>
                <w:sz w:val="20"/>
                <w:szCs w:val="20"/>
                <w:lang w:val="kk-KZ"/>
              </w:rPr>
              <w:t xml:space="preserve">Логикалық тапсырма </w:t>
            </w: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p>
        </w:tc>
      </w:tr>
      <w:tr w:rsidR="00912652" w:rsidRPr="002655E7"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b/>
                <w:sz w:val="20"/>
                <w:szCs w:val="20"/>
              </w:rPr>
            </w:pPr>
            <w:r w:rsidRPr="002655E7">
              <w:rPr>
                <w:b/>
                <w:sz w:val="20"/>
                <w:szCs w:val="20"/>
              </w:rPr>
              <w:t>Модуль П</w:t>
            </w:r>
          </w:p>
        </w:tc>
      </w:tr>
      <w:tr w:rsidR="00912652"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 xml:space="preserve">ОН1 </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sz w:val="20"/>
                <w:szCs w:val="20"/>
              </w:rPr>
            </w:pPr>
            <w:r w:rsidRPr="002655E7">
              <w:rPr>
                <w:sz w:val="20"/>
                <w:szCs w:val="20"/>
              </w:rPr>
              <w:t>ЖИ 1.4.</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b/>
                <w:bCs/>
                <w:sz w:val="20"/>
                <w:szCs w:val="20"/>
              </w:rPr>
            </w:pPr>
            <w:r w:rsidRPr="002655E7">
              <w:rPr>
                <w:b/>
                <w:bCs/>
                <w:sz w:val="20"/>
                <w:szCs w:val="20"/>
              </w:rPr>
              <w:t xml:space="preserve">ПС </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p>
          <w:p w:rsidR="00912652" w:rsidRPr="002655E7" w:rsidRDefault="00912652"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r w:rsidRPr="002655E7">
              <w:rPr>
                <w:sz w:val="20"/>
                <w:szCs w:val="20"/>
                <w:lang w:val="kk-KZ"/>
              </w:rPr>
              <w:t xml:space="preserve">MS Teams/Zoom да вебинар </w:t>
            </w:r>
          </w:p>
          <w:p w:rsidR="00912652" w:rsidRPr="002655E7" w:rsidRDefault="00912652" w:rsidP="0028029D">
            <w:pPr>
              <w:tabs>
                <w:tab w:val="left" w:pos="1276"/>
              </w:tabs>
              <w:rPr>
                <w:sz w:val="20"/>
                <w:szCs w:val="20"/>
              </w:rPr>
            </w:pPr>
          </w:p>
        </w:tc>
      </w:tr>
      <w:tr w:rsidR="00912652"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p>
          <w:p w:rsidR="00912652" w:rsidRPr="002655E7" w:rsidRDefault="00912652"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rPr>
                <w:sz w:val="20"/>
                <w:szCs w:val="20"/>
                <w:lang w:val="en-US"/>
              </w:rPr>
            </w:pPr>
            <w:r w:rsidRPr="002655E7">
              <w:rPr>
                <w:sz w:val="20"/>
                <w:szCs w:val="20"/>
                <w:lang w:val="en-US"/>
              </w:rPr>
              <w:t xml:space="preserve">MS Teams/Zoom- </w:t>
            </w:r>
            <w:r w:rsidRPr="002655E7">
              <w:rPr>
                <w:sz w:val="20"/>
                <w:szCs w:val="20"/>
              </w:rPr>
              <w:t>дабейнедәріс</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b/>
                <w:bCs/>
                <w:sz w:val="20"/>
                <w:szCs w:val="20"/>
              </w:rPr>
            </w:pPr>
            <w:r w:rsidRPr="002655E7">
              <w:rPr>
                <w:b/>
                <w:bCs/>
                <w:sz w:val="20"/>
                <w:szCs w:val="20"/>
              </w:rPr>
              <w:t xml:space="preserve">ПС </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p>
          <w:p w:rsidR="00912652" w:rsidRPr="002655E7" w:rsidRDefault="00912652"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rPr>
                <w:sz w:val="20"/>
                <w:szCs w:val="20"/>
              </w:rPr>
            </w:pPr>
          </w:p>
        </w:tc>
      </w:tr>
      <w:tr w:rsidR="00912652" w:rsidRPr="002655E7" w:rsidTr="00824611">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r w:rsidRPr="002655E7">
              <w:rPr>
                <w:b/>
                <w:color w:val="201F1E"/>
                <w:sz w:val="20"/>
                <w:szCs w:val="20"/>
                <w:shd w:val="clear" w:color="auto" w:fill="FFFFFF"/>
              </w:rPr>
              <w:t>СОӨЖ 2. СӨЖ 2 орындаубойынша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p>
          <w:p w:rsidR="00912652" w:rsidRPr="002655E7" w:rsidRDefault="00912652"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auto"/>
              <w:bottom w:val="single" w:sz="4" w:space="0" w:color="000000"/>
              <w:right w:val="single" w:sz="4" w:space="0" w:color="auto"/>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lang w:val="kk-KZ"/>
              </w:rPr>
            </w:pPr>
            <w:r w:rsidRPr="002655E7">
              <w:rPr>
                <w:sz w:val="20"/>
                <w:szCs w:val="20"/>
                <w:lang w:val="kk-KZ"/>
              </w:rPr>
              <w:t xml:space="preserve">MS Teams/Zoom да вебинар </w:t>
            </w:r>
          </w:p>
        </w:tc>
      </w:tr>
      <w:tr w:rsidR="00912652" w:rsidRPr="002655E7"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r w:rsidRPr="002655E7">
              <w:rPr>
                <w:b/>
                <w:bCs/>
                <w:sz w:val="20"/>
                <w:szCs w:val="20"/>
              </w:rPr>
              <w:t xml:space="preserve">СӨЖ </w:t>
            </w:r>
            <w:r w:rsidRPr="002655E7">
              <w:rPr>
                <w:b/>
                <w:sz w:val="20"/>
                <w:szCs w:val="20"/>
              </w:rPr>
              <w:t xml:space="preserve">2 </w:t>
            </w:r>
          </w:p>
          <w:p w:rsidR="00912652" w:rsidRPr="002655E7" w:rsidRDefault="00912652" w:rsidP="0028029D">
            <w:pPr>
              <w:jc w:val="both"/>
              <w:rPr>
                <w:b/>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kk-KZ"/>
              </w:rPr>
            </w:pPr>
            <w:r w:rsidRPr="002655E7">
              <w:rPr>
                <w:sz w:val="20"/>
                <w:szCs w:val="20"/>
                <w:lang w:val="kk-KZ"/>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snapToGrid w:val="0"/>
              <w:jc w:val="both"/>
              <w:rPr>
                <w:bCs/>
                <w:sz w:val="20"/>
                <w:szCs w:val="20"/>
                <w:lang w:val="kk-KZ" w:eastAsia="ar-SA"/>
              </w:rPr>
            </w:pPr>
            <w:r w:rsidRPr="002655E7">
              <w:rPr>
                <w:bCs/>
                <w:sz w:val="20"/>
                <w:szCs w:val="20"/>
                <w:lang w:val="kk-KZ" w:eastAsia="ar-SA"/>
              </w:rPr>
              <w:t>ЖИ 1.6</w:t>
            </w:r>
          </w:p>
        </w:tc>
        <w:tc>
          <w:tcPr>
            <w:tcW w:w="567" w:type="dxa"/>
            <w:tcBorders>
              <w:top w:val="single" w:sz="4" w:space="0" w:color="000000"/>
              <w:left w:val="single" w:sz="4" w:space="0" w:color="auto"/>
              <w:bottom w:val="single" w:sz="4" w:space="0" w:color="000000"/>
              <w:right w:val="single" w:sz="4" w:space="0" w:color="auto"/>
            </w:tcBorders>
          </w:tcPr>
          <w:p w:rsidR="00912652" w:rsidRPr="002655E7" w:rsidRDefault="00912652" w:rsidP="0028029D">
            <w:pPr>
              <w:jc w:val="center"/>
              <w:rPr>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20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rPr>
            </w:pPr>
            <w:r w:rsidRPr="002655E7">
              <w:rPr>
                <w:sz w:val="20"/>
                <w:szCs w:val="20"/>
                <w:lang w:val="kk-KZ"/>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rPr>
            </w:pPr>
          </w:p>
        </w:tc>
      </w:tr>
      <w:tr w:rsidR="00912652" w:rsidRPr="002655E7" w:rsidTr="00824611">
        <w:trPr>
          <w:trHeight w:val="236"/>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6"/>
              <w:spacing w:before="0" w:beforeAutospacing="0" w:after="0" w:afterAutospacing="0"/>
              <w:ind w:left="75" w:right="75"/>
              <w:jc w:val="both"/>
              <w:rPr>
                <w:b/>
                <w:bCs/>
                <w:sz w:val="20"/>
                <w:szCs w:val="20"/>
                <w:lang w:val="kk-KZ" w:eastAsia="ar-SA"/>
              </w:rPr>
            </w:pPr>
            <w:r w:rsidRPr="002655E7">
              <w:rPr>
                <w:b/>
                <w:color w:val="201F1E"/>
                <w:sz w:val="20"/>
                <w:szCs w:val="20"/>
                <w:shd w:val="clear" w:color="auto" w:fill="FFFFFF"/>
                <w:lang w:val="kk-KZ"/>
              </w:rPr>
              <w:t>Оқыған материалдың құрылымдық-логикалық сызбасын жасау.</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p>
          <w:p w:rsidR="00912652" w:rsidRPr="002655E7" w:rsidRDefault="00912652"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auto"/>
              <w:bottom w:val="single" w:sz="4" w:space="0" w:color="000000"/>
              <w:right w:val="single" w:sz="4" w:space="0" w:color="auto"/>
            </w:tcBorders>
          </w:tcPr>
          <w:p w:rsidR="00912652" w:rsidRPr="002655E7" w:rsidRDefault="00912652"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lang w:val="kk-KZ"/>
              </w:rPr>
            </w:pPr>
            <w:r w:rsidRPr="002655E7">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rPr>
            </w:pPr>
          </w:p>
        </w:tc>
      </w:tr>
      <w:tr w:rsidR="00912652" w:rsidRPr="002655E7"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color w:val="FF0000"/>
                <w:sz w:val="20"/>
                <w:szCs w:val="20"/>
              </w:rPr>
              <w:t>АБ</w:t>
            </w:r>
            <w:r w:rsidRPr="002655E7">
              <w:rPr>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p>
          <w:p w:rsidR="00912652" w:rsidRPr="002655E7" w:rsidRDefault="00912652"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auto"/>
              <w:bottom w:val="single" w:sz="4" w:space="0" w:color="000000"/>
              <w:right w:val="single" w:sz="4" w:space="0" w:color="auto"/>
            </w:tcBorders>
          </w:tcPr>
          <w:p w:rsidR="00912652" w:rsidRPr="002655E7" w:rsidRDefault="00912652"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lang w:val="kk-KZ"/>
              </w:rPr>
            </w:pPr>
            <w:r w:rsidRPr="002655E7">
              <w:rPr>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rPr>
            </w:pPr>
          </w:p>
        </w:tc>
      </w:tr>
      <w:tr w:rsidR="00912652" w:rsidRPr="00672B3E" w:rsidTr="00F77ABE">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6</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sz w:val="20"/>
                <w:szCs w:val="20"/>
              </w:rPr>
            </w:pPr>
            <w:r w:rsidRPr="002655E7">
              <w:rPr>
                <w:sz w:val="20"/>
                <w:szCs w:val="20"/>
              </w:rPr>
              <w:t>ЖИ</w:t>
            </w:r>
          </w:p>
          <w:p w:rsidR="00912652" w:rsidRPr="002655E7" w:rsidRDefault="00912652"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auto"/>
              <w:bottom w:val="single" w:sz="4" w:space="0" w:color="000000"/>
              <w:right w:val="single" w:sz="4" w:space="0" w:color="auto"/>
            </w:tcBorders>
            <w:hideMark/>
          </w:tcPr>
          <w:p w:rsidR="00912652" w:rsidRPr="002655E7" w:rsidRDefault="00912652" w:rsidP="0028029D">
            <w:pPr>
              <w:jc w:val="center"/>
              <w:rPr>
                <w:sz w:val="20"/>
                <w:szCs w:val="20"/>
                <w:lang w:val="en-US"/>
              </w:rPr>
            </w:pPr>
            <w:r w:rsidRPr="002655E7">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sz w:val="20"/>
                <w:szCs w:val="20"/>
                <w:lang w:val="en-US"/>
              </w:rPr>
            </w:pPr>
            <w:r w:rsidRPr="002655E7">
              <w:rPr>
                <w:sz w:val="20"/>
                <w:szCs w:val="20"/>
                <w:lang w:val="en-US"/>
              </w:rPr>
              <w:t xml:space="preserve">MS Teams/Zoom- </w:t>
            </w:r>
            <w:r w:rsidRPr="002655E7">
              <w:rPr>
                <w:sz w:val="20"/>
                <w:szCs w:val="20"/>
              </w:rPr>
              <w:t>дабейнедәріс</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6</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rPr>
            </w:pPr>
            <w:r w:rsidRPr="002655E7">
              <w:rPr>
                <w:b/>
                <w:bCs/>
                <w:sz w:val="20"/>
                <w:szCs w:val="20"/>
              </w:rPr>
              <w:t xml:space="preserve">ПС </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p>
          <w:p w:rsidR="00912652" w:rsidRPr="002655E7" w:rsidRDefault="00912652"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auto"/>
              <w:bottom w:val="single" w:sz="4" w:space="0" w:color="000000"/>
              <w:right w:val="single" w:sz="4" w:space="0" w:color="auto"/>
            </w:tcBorders>
            <w:hideMark/>
          </w:tcPr>
          <w:p w:rsidR="00912652" w:rsidRPr="002655E7" w:rsidRDefault="00912652" w:rsidP="0028029D">
            <w:pPr>
              <w:jc w:val="center"/>
              <w:rPr>
                <w:sz w:val="20"/>
                <w:szCs w:val="20"/>
                <w:lang w:val="kk-KZ" w:eastAsia="en-US"/>
              </w:rPr>
            </w:pPr>
            <w:r w:rsidRPr="002655E7">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lang w:val="kk-KZ"/>
              </w:rPr>
            </w:pPr>
            <w:r w:rsidRPr="002655E7">
              <w:rPr>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kk-KZ"/>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lang w:val="kk-KZ"/>
              </w:rPr>
            </w:pPr>
            <w:r w:rsidRPr="002655E7">
              <w:rPr>
                <w:sz w:val="20"/>
                <w:szCs w:val="20"/>
                <w:lang w:val="kk-KZ"/>
              </w:rPr>
              <w:t xml:space="preserve">MS Teams/Zoom да вебинар </w:t>
            </w:r>
          </w:p>
        </w:tc>
      </w:tr>
      <w:tr w:rsidR="00912652" w:rsidRPr="00672B3E" w:rsidTr="00824611">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p>
          <w:p w:rsidR="00912652" w:rsidRPr="002655E7" w:rsidRDefault="00912652"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auto"/>
              <w:bottom w:val="single" w:sz="4" w:space="0" w:color="000000"/>
              <w:right w:val="single" w:sz="4" w:space="0" w:color="auto"/>
            </w:tcBorders>
          </w:tcPr>
          <w:p w:rsidR="00912652" w:rsidRPr="002655E7"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rPr>
                <w:sz w:val="20"/>
                <w:szCs w:val="20"/>
                <w:lang w:val="en-US"/>
              </w:rPr>
            </w:pPr>
            <w:r w:rsidRPr="002655E7">
              <w:rPr>
                <w:sz w:val="20"/>
                <w:szCs w:val="20"/>
                <w:lang w:val="en-US"/>
              </w:rPr>
              <w:t xml:space="preserve">MS Teams/Zoom- </w:t>
            </w:r>
            <w:r w:rsidRPr="002655E7">
              <w:rPr>
                <w:sz w:val="20"/>
                <w:szCs w:val="20"/>
              </w:rPr>
              <w:t>дабейнедәріс</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7</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rPr>
            </w:pPr>
            <w:r w:rsidRPr="002655E7">
              <w:rPr>
                <w:b/>
                <w:bCs/>
                <w:sz w:val="20"/>
                <w:szCs w:val="20"/>
              </w:rPr>
              <w:t xml:space="preserve">ПС </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p>
          <w:p w:rsidR="00912652" w:rsidRPr="002655E7" w:rsidRDefault="00912652"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 xml:space="preserve">MS Teams/Zoom да вебинар </w:t>
            </w:r>
          </w:p>
        </w:tc>
      </w:tr>
      <w:tr w:rsidR="00912652" w:rsidRPr="00672B3E" w:rsidTr="00824611">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8</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sz w:val="20"/>
                <w:szCs w:val="20"/>
              </w:rPr>
            </w:pPr>
            <w:r w:rsidRPr="002655E7">
              <w:rPr>
                <w:sz w:val="20"/>
                <w:szCs w:val="20"/>
              </w:rPr>
              <w:t>ЖИ</w:t>
            </w:r>
          </w:p>
          <w:p w:rsidR="00912652" w:rsidRPr="002655E7" w:rsidRDefault="00912652"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2</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lastRenderedPageBreak/>
              <w:t>8</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rPr>
            </w:pPr>
            <w:r w:rsidRPr="002655E7">
              <w:rPr>
                <w:b/>
                <w:bCs/>
                <w:sz w:val="20"/>
                <w:szCs w:val="20"/>
              </w:rPr>
              <w:t xml:space="preserve">ПС </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sz w:val="20"/>
                <w:szCs w:val="20"/>
              </w:rPr>
            </w:pPr>
            <w:r w:rsidRPr="002655E7">
              <w:rPr>
                <w:sz w:val="20"/>
                <w:szCs w:val="20"/>
              </w:rPr>
              <w:t>ЖИ</w:t>
            </w:r>
          </w:p>
          <w:p w:rsidR="00912652" w:rsidRPr="002655E7" w:rsidRDefault="00912652"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kk-KZ"/>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lang w:val="kk-KZ"/>
              </w:rPr>
            </w:pPr>
            <w:r w:rsidRPr="002655E7">
              <w:rPr>
                <w:sz w:val="20"/>
                <w:szCs w:val="20"/>
                <w:lang w:val="kk-KZ"/>
              </w:rPr>
              <w:t xml:space="preserve">MS Teams/Zoom да вебинар </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bCs/>
                <w:sz w:val="20"/>
                <w:szCs w:val="20"/>
                <w:lang w:eastAsia="ar-SA"/>
              </w:rPr>
            </w:pPr>
            <w:r w:rsidRPr="002655E7">
              <w:rPr>
                <w:b/>
                <w:color w:val="201F1E"/>
                <w:sz w:val="20"/>
                <w:szCs w:val="20"/>
                <w:shd w:val="clear" w:color="auto" w:fill="FFFFFF"/>
              </w:rPr>
              <w:t>СОӨЖ 3. СӨЖ 3 орындаубойынша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p>
          <w:p w:rsidR="00912652" w:rsidRPr="002655E7" w:rsidRDefault="00912652"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lang w:val="kk-KZ"/>
              </w:rPr>
            </w:pPr>
            <w:r w:rsidRPr="002655E7">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lang w:val="kk-KZ"/>
              </w:rPr>
            </w:pPr>
            <w:r w:rsidRPr="002655E7">
              <w:rPr>
                <w:sz w:val="20"/>
                <w:szCs w:val="20"/>
                <w:lang w:val="kk-KZ"/>
              </w:rPr>
              <w:t xml:space="preserve">MS Teams/Zoom да вебинар </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rPr>
            </w:pPr>
            <w:r w:rsidRPr="002655E7">
              <w:rPr>
                <w:b/>
                <w:bCs/>
                <w:sz w:val="20"/>
                <w:szCs w:val="20"/>
              </w:rPr>
              <w:t>СӨЖ 3</w:t>
            </w:r>
          </w:p>
          <w:p w:rsidR="00912652" w:rsidRPr="002655E7" w:rsidRDefault="00912652" w:rsidP="0028029D">
            <w:pPr>
              <w:rPr>
                <w:b/>
                <w:bCs/>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sz w:val="20"/>
                <w:szCs w:val="20"/>
              </w:rPr>
            </w:pPr>
            <w:r w:rsidRPr="002655E7">
              <w:rPr>
                <w:sz w:val="20"/>
                <w:szCs w:val="20"/>
              </w:rPr>
              <w:t>ЖИ</w:t>
            </w:r>
          </w:p>
          <w:p w:rsidR="00912652" w:rsidRPr="002655E7" w:rsidRDefault="00912652"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lang w:val="kk-KZ"/>
              </w:rPr>
            </w:pPr>
            <w:r w:rsidRPr="002655E7">
              <w:rPr>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sz w:val="20"/>
                <w:szCs w:val="20"/>
                <w:lang w:val="kk-KZ"/>
              </w:rPr>
            </w:pPr>
            <w:r w:rsidRPr="002655E7">
              <w:rPr>
                <w:sz w:val="20"/>
                <w:szCs w:val="20"/>
                <w:lang w:val="kk-KZ"/>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p>
        </w:tc>
      </w:tr>
      <w:tr w:rsidR="00912652"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p>
          <w:p w:rsidR="00912652" w:rsidRPr="002655E7" w:rsidRDefault="00912652"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r w:rsidRPr="002655E7">
              <w:rPr>
                <w:sz w:val="20"/>
                <w:szCs w:val="20"/>
                <w:lang w:val="en-US"/>
              </w:rPr>
              <w:t xml:space="preserve">MS Teams/Zoom- </w:t>
            </w:r>
            <w:r w:rsidRPr="002655E7">
              <w:rPr>
                <w:sz w:val="20"/>
                <w:szCs w:val="20"/>
              </w:rPr>
              <w:t>дабейнедәріс</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9</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rPr>
            </w:pPr>
            <w:r w:rsidRPr="002655E7">
              <w:rPr>
                <w:b/>
                <w:bCs/>
                <w:sz w:val="20"/>
                <w:szCs w:val="20"/>
              </w:rPr>
              <w:t xml:space="preserve">ПС </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sz w:val="20"/>
                <w:szCs w:val="20"/>
              </w:rPr>
            </w:pPr>
            <w:r w:rsidRPr="002655E7">
              <w:rPr>
                <w:sz w:val="20"/>
                <w:szCs w:val="20"/>
              </w:rPr>
              <w:t>ЖИ</w:t>
            </w:r>
          </w:p>
          <w:p w:rsidR="00912652" w:rsidRPr="002655E7" w:rsidRDefault="00912652"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 xml:space="preserve">MS Teams/Zoom да вебинар </w:t>
            </w:r>
          </w:p>
        </w:tc>
      </w:tr>
      <w:tr w:rsidR="00912652"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sz w:val="20"/>
                <w:szCs w:val="20"/>
              </w:rPr>
            </w:pPr>
            <w:r w:rsidRPr="002655E7">
              <w:rPr>
                <w:sz w:val="20"/>
                <w:szCs w:val="20"/>
              </w:rPr>
              <w:t>ЖИ</w:t>
            </w:r>
          </w:p>
          <w:p w:rsidR="00912652" w:rsidRPr="002655E7" w:rsidRDefault="00912652"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lang w:val="kk-KZ" w:eastAsia="en-US"/>
              </w:rPr>
            </w:pPr>
            <w:r w:rsidRPr="002655E7">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kk-KZ"/>
              </w:rPr>
            </w:pPr>
            <w:r w:rsidRPr="002655E7">
              <w:rPr>
                <w:sz w:val="20"/>
                <w:szCs w:val="20"/>
                <w:lang w:val="en-US"/>
              </w:rPr>
              <w:t xml:space="preserve">MS Teams/Zoom- </w:t>
            </w:r>
            <w:r w:rsidRPr="002655E7">
              <w:rPr>
                <w:sz w:val="20"/>
                <w:szCs w:val="20"/>
              </w:rPr>
              <w:t>дабейнедәріс</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rPr>
            </w:pPr>
            <w:r w:rsidRPr="002655E7">
              <w:rPr>
                <w:b/>
                <w:bCs/>
                <w:sz w:val="20"/>
                <w:szCs w:val="20"/>
              </w:rPr>
              <w:t xml:space="preserve">ПС </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p>
          <w:p w:rsidR="00912652" w:rsidRPr="002655E7" w:rsidRDefault="00912652"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 xml:space="preserve">MS Teams/Zoom да вебинар </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color w:val="201F1E"/>
                <w:sz w:val="20"/>
                <w:szCs w:val="20"/>
                <w:shd w:val="clear" w:color="auto" w:fill="FFFFFF"/>
              </w:rPr>
              <w:t>СОӨЖ 4. СӨЖ 4 орындаубойынша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p>
          <w:p w:rsidR="00912652" w:rsidRPr="002655E7" w:rsidRDefault="00912652"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 xml:space="preserve">MS Teams/Zoom да вебинар </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b/>
                <w:sz w:val="20"/>
                <w:szCs w:val="20"/>
              </w:rPr>
            </w:pPr>
            <w:r w:rsidRPr="002655E7">
              <w:rPr>
                <w:b/>
                <w:bCs/>
                <w:sz w:val="20"/>
                <w:szCs w:val="20"/>
              </w:rPr>
              <w:t xml:space="preserve">СӨЖ </w:t>
            </w:r>
            <w:r w:rsidRPr="002655E7">
              <w:rPr>
                <w:b/>
                <w:sz w:val="20"/>
                <w:szCs w:val="20"/>
              </w:rPr>
              <w:t xml:space="preserve"> 4</w:t>
            </w:r>
          </w:p>
          <w:p w:rsidR="00912652" w:rsidRPr="002655E7" w:rsidRDefault="00912652" w:rsidP="0028029D">
            <w:pPr>
              <w:pStyle w:val="a4"/>
              <w:snapToGrid w:val="0"/>
              <w:spacing w:after="0" w:line="240" w:lineRule="auto"/>
              <w:ind w:left="0"/>
              <w:jc w:val="both"/>
              <w:rPr>
                <w:rFonts w:ascii="Times New Roman" w:hAnsi="Times New Roman"/>
                <w:b/>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sz w:val="20"/>
                <w:szCs w:val="20"/>
              </w:rPr>
            </w:pPr>
            <w:r w:rsidRPr="002655E7">
              <w:rPr>
                <w:sz w:val="20"/>
                <w:szCs w:val="20"/>
              </w:rPr>
              <w:t>ЖИ</w:t>
            </w:r>
          </w:p>
          <w:p w:rsidR="00912652" w:rsidRPr="002655E7" w:rsidRDefault="00912652"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kk-KZ"/>
              </w:rPr>
            </w:pPr>
            <w:r w:rsidRPr="002655E7">
              <w:rPr>
                <w:sz w:val="20"/>
                <w:szCs w:val="20"/>
                <w:lang w:val="kk-KZ"/>
              </w:rPr>
              <w:t>Проблемалық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6"/>
              <w:spacing w:before="0" w:beforeAutospacing="0" w:after="0" w:afterAutospacing="0"/>
              <w:ind w:left="75" w:right="75"/>
              <w:jc w:val="both"/>
              <w:rPr>
                <w:b/>
                <w:bCs/>
                <w:sz w:val="20"/>
                <w:szCs w:val="20"/>
                <w:lang w:val="kk-KZ" w:eastAsia="ar-SA"/>
              </w:rPr>
            </w:pPr>
            <w:r w:rsidRPr="002655E7">
              <w:rPr>
                <w:b/>
                <w:color w:val="201F1E"/>
                <w:sz w:val="20"/>
                <w:szCs w:val="20"/>
                <w:shd w:val="clear" w:color="auto" w:fill="FFFFFF"/>
              </w:rPr>
              <w:t>СОӨЖ 5. Оқығанматериалдыңқұрылымдық-логикалықсызбасынжасау.</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p>
          <w:p w:rsidR="00912652" w:rsidRPr="002655E7" w:rsidRDefault="00912652"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lang w:val="kk-KZ"/>
              </w:rPr>
            </w:pPr>
            <w:r w:rsidRPr="002655E7">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МТ</w:t>
            </w:r>
            <w:r w:rsidRPr="002655E7">
              <w:rPr>
                <w:rFonts w:ascii="Times New Roman" w:hAnsi="Times New Roman"/>
                <w:b/>
                <w:bCs/>
                <w:sz w:val="20"/>
                <w:szCs w:val="20"/>
              </w:rPr>
              <w:t xml:space="preserve"> (MidtermExam)</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p>
          <w:p w:rsidR="00912652" w:rsidRPr="002655E7" w:rsidRDefault="00912652"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r>
      <w:tr w:rsidR="00912652"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p>
          <w:p w:rsidR="00912652" w:rsidRPr="002655E7" w:rsidRDefault="00912652"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b/>
                <w:bCs/>
                <w:sz w:val="20"/>
                <w:szCs w:val="20"/>
              </w:rPr>
            </w:pPr>
            <w:r w:rsidRPr="002655E7">
              <w:rPr>
                <w:b/>
                <w:bCs/>
                <w:sz w:val="20"/>
                <w:szCs w:val="20"/>
              </w:rPr>
              <w:t xml:space="preserve">ПС </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p>
          <w:p w:rsidR="00912652" w:rsidRPr="002655E7" w:rsidRDefault="00912652"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 xml:space="preserve">MS Teams/Zoom да вебинар </w:t>
            </w:r>
          </w:p>
        </w:tc>
      </w:tr>
      <w:tr w:rsidR="00912652"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sz w:val="20"/>
                <w:szCs w:val="20"/>
              </w:rPr>
            </w:pPr>
            <w:r w:rsidRPr="002655E7">
              <w:rPr>
                <w:sz w:val="20"/>
                <w:szCs w:val="20"/>
              </w:rPr>
              <w:t>ЖИ</w:t>
            </w:r>
          </w:p>
          <w:p w:rsidR="00912652" w:rsidRPr="002655E7" w:rsidRDefault="00912652"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b/>
                <w:bCs/>
                <w:sz w:val="20"/>
                <w:szCs w:val="20"/>
              </w:rPr>
            </w:pPr>
            <w:r w:rsidRPr="002655E7">
              <w:rPr>
                <w:b/>
                <w:bCs/>
                <w:sz w:val="20"/>
                <w:szCs w:val="20"/>
              </w:rPr>
              <w:t xml:space="preserve">ПС </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p>
          <w:p w:rsidR="00912652" w:rsidRPr="002655E7" w:rsidRDefault="00912652"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 xml:space="preserve">MS Teams/Zoom да вебинар </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color w:val="201F1E"/>
                <w:sz w:val="20"/>
                <w:szCs w:val="20"/>
                <w:shd w:val="clear" w:color="auto" w:fill="FFFFFF"/>
              </w:rPr>
              <w:t>СОӨЖ 6. СӨЖ 5 орындаубойынша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p>
          <w:p w:rsidR="00912652" w:rsidRPr="002655E7" w:rsidRDefault="00912652"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 xml:space="preserve">MS Teams/Zoom да вебинар </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bCs/>
                <w:sz w:val="20"/>
                <w:szCs w:val="20"/>
              </w:rPr>
              <w:t xml:space="preserve">СӨЖ </w:t>
            </w:r>
            <w:r w:rsidRPr="002655E7">
              <w:rPr>
                <w:rFonts w:ascii="Times New Roman" w:hAnsi="Times New Roman"/>
                <w:b/>
                <w:sz w:val="20"/>
                <w:szCs w:val="20"/>
              </w:rPr>
              <w:t xml:space="preserve">5 </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p>
          <w:p w:rsidR="00912652" w:rsidRPr="002655E7" w:rsidRDefault="00912652"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rPr>
            </w:pPr>
            <w:r w:rsidRPr="002655E7">
              <w:rPr>
                <w:sz w:val="20"/>
                <w:szCs w:val="20"/>
                <w:lang w:val="kk-KZ"/>
              </w:rPr>
              <w:t>Проблемалық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r>
      <w:tr w:rsidR="00912652"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r w:rsidRPr="002655E7">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sz w:val="20"/>
                <w:szCs w:val="20"/>
              </w:rPr>
            </w:pPr>
            <w:r w:rsidRPr="002655E7">
              <w:rPr>
                <w:sz w:val="20"/>
                <w:szCs w:val="20"/>
              </w:rPr>
              <w:t>ЖИ</w:t>
            </w:r>
          </w:p>
          <w:p w:rsidR="00912652" w:rsidRPr="002655E7" w:rsidRDefault="00912652"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lang w:val="en-US"/>
              </w:rPr>
            </w:pPr>
            <w:r w:rsidRPr="002655E7">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13</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rPr>
            </w:pPr>
            <w:r w:rsidRPr="002655E7">
              <w:rPr>
                <w:b/>
                <w:bCs/>
                <w:sz w:val="20"/>
                <w:szCs w:val="20"/>
              </w:rPr>
              <w:t>ПС</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sz w:val="20"/>
                <w:szCs w:val="20"/>
              </w:rPr>
            </w:pPr>
            <w:r w:rsidRPr="002655E7">
              <w:rPr>
                <w:sz w:val="20"/>
                <w:szCs w:val="20"/>
              </w:rPr>
              <w:t>ЖИ</w:t>
            </w:r>
          </w:p>
          <w:p w:rsidR="00912652" w:rsidRPr="002655E7" w:rsidRDefault="00912652"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 xml:space="preserve">MS Teams/Zoom да вебинар </w:t>
            </w:r>
          </w:p>
        </w:tc>
      </w:tr>
      <w:tr w:rsidR="00912652"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p>
          <w:p w:rsidR="00912652" w:rsidRPr="002655E7" w:rsidRDefault="00912652"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sz w:val="20"/>
                <w:szCs w:val="20"/>
                <w:lang w:val="en-US"/>
              </w:rPr>
            </w:pPr>
            <w:r w:rsidRPr="002655E7">
              <w:rPr>
                <w:sz w:val="20"/>
                <w:szCs w:val="20"/>
                <w:lang w:val="en-US"/>
              </w:rPr>
              <w:t xml:space="preserve">MS Teams/Zoom- </w:t>
            </w:r>
            <w:r w:rsidRPr="002655E7">
              <w:rPr>
                <w:sz w:val="20"/>
                <w:szCs w:val="20"/>
              </w:rPr>
              <w:t>дабейнедәріс</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rPr>
            </w:pPr>
            <w:r w:rsidRPr="002655E7">
              <w:rPr>
                <w:b/>
                <w:bCs/>
                <w:sz w:val="20"/>
                <w:szCs w:val="20"/>
              </w:rPr>
              <w:t xml:space="preserve">ПС </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p>
          <w:p w:rsidR="00912652" w:rsidRPr="002655E7" w:rsidRDefault="00912652"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MS Teams/Zoom да вебинар</w:t>
            </w:r>
          </w:p>
        </w:tc>
      </w:tr>
      <w:tr w:rsidR="00912652"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lastRenderedPageBreak/>
              <w:t>15</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sz w:val="20"/>
                <w:szCs w:val="20"/>
              </w:rPr>
            </w:pPr>
            <w:r w:rsidRPr="002655E7">
              <w:rPr>
                <w:sz w:val="20"/>
                <w:szCs w:val="20"/>
              </w:rPr>
              <w:t>ЖИ</w:t>
            </w:r>
          </w:p>
          <w:p w:rsidR="00912652" w:rsidRPr="002655E7" w:rsidRDefault="00912652"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rPr>
            </w:pPr>
            <w:r w:rsidRPr="002655E7">
              <w:rPr>
                <w:b/>
                <w:bCs/>
                <w:sz w:val="20"/>
                <w:szCs w:val="20"/>
              </w:rPr>
              <w:t xml:space="preserve">ПС </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sz w:val="20"/>
                <w:szCs w:val="20"/>
              </w:rPr>
            </w:pPr>
            <w:r w:rsidRPr="002655E7">
              <w:rPr>
                <w:sz w:val="20"/>
                <w:szCs w:val="20"/>
              </w:rPr>
              <w:t>ЖИ</w:t>
            </w:r>
          </w:p>
          <w:p w:rsidR="00912652" w:rsidRPr="002655E7" w:rsidRDefault="00912652"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 xml:space="preserve">MS Teams/Zoom да вебинар </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color w:val="201F1E"/>
                <w:sz w:val="20"/>
                <w:szCs w:val="20"/>
                <w:shd w:val="clear" w:color="auto" w:fill="FFFFFF"/>
              </w:rPr>
              <w:t xml:space="preserve">СОӨЖ </w:t>
            </w:r>
            <w:r w:rsidRPr="002655E7">
              <w:rPr>
                <w:rFonts w:ascii="Times New Roman" w:hAnsi="Times New Roman"/>
                <w:b/>
                <w:color w:val="201F1E"/>
                <w:sz w:val="20"/>
                <w:szCs w:val="20"/>
                <w:shd w:val="clear" w:color="auto" w:fill="FFFFFF"/>
                <w:lang w:val="kk-KZ"/>
              </w:rPr>
              <w:t>7</w:t>
            </w:r>
            <w:r w:rsidRPr="002655E7">
              <w:rPr>
                <w:rFonts w:ascii="Times New Roman" w:hAnsi="Times New Roman"/>
                <w:b/>
                <w:color w:val="201F1E"/>
                <w:sz w:val="20"/>
                <w:szCs w:val="20"/>
                <w:shd w:val="clear" w:color="auto" w:fill="FFFFFF"/>
              </w:rPr>
              <w:t>. СӨЖ 6 орындаубойынша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p>
          <w:p w:rsidR="00912652" w:rsidRPr="002655E7" w:rsidRDefault="00912652"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 xml:space="preserve">MS Teams/Zoom да вебинар </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bCs/>
                <w:sz w:val="20"/>
                <w:szCs w:val="20"/>
              </w:rPr>
              <w:t xml:space="preserve">СӨЖ </w:t>
            </w:r>
            <w:r w:rsidRPr="002655E7">
              <w:rPr>
                <w:rFonts w:ascii="Times New Roman" w:hAnsi="Times New Roman"/>
                <w:b/>
                <w:sz w:val="20"/>
                <w:szCs w:val="20"/>
              </w:rPr>
              <w:t xml:space="preserve"> 6</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sz w:val="20"/>
                <w:szCs w:val="20"/>
              </w:rPr>
            </w:pPr>
            <w:r w:rsidRPr="002655E7">
              <w:rPr>
                <w:sz w:val="20"/>
                <w:szCs w:val="20"/>
              </w:rPr>
              <w:t>ЖИ</w:t>
            </w:r>
          </w:p>
          <w:p w:rsidR="00912652" w:rsidRPr="002655E7" w:rsidRDefault="00912652"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Тест</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p>
          <w:p w:rsidR="00912652" w:rsidRPr="002655E7" w:rsidRDefault="00912652"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color w:val="FF0000"/>
                <w:sz w:val="20"/>
                <w:szCs w:val="20"/>
              </w:rPr>
              <w:t>АБ2</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color w:val="FF0000"/>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r>
    </w:tbl>
    <w:p w:rsidR="00AF7526" w:rsidRPr="002655E7" w:rsidRDefault="00AF7526" w:rsidP="0028029D">
      <w:pPr>
        <w:rPr>
          <w:sz w:val="20"/>
          <w:szCs w:val="20"/>
        </w:rPr>
      </w:pPr>
    </w:p>
    <w:p w:rsidR="00950F6F" w:rsidRPr="002655E7" w:rsidRDefault="00950F6F" w:rsidP="0028029D">
      <w:pPr>
        <w:rPr>
          <w:sz w:val="20"/>
          <w:szCs w:val="20"/>
        </w:rPr>
      </w:pPr>
    </w:p>
    <w:p w:rsidR="00950F6F" w:rsidRPr="002655E7" w:rsidRDefault="00950F6F" w:rsidP="0028029D">
      <w:pPr>
        <w:jc w:val="both"/>
        <w:rPr>
          <w:sz w:val="20"/>
          <w:szCs w:val="20"/>
          <w:lang w:val="kk-KZ"/>
        </w:rPr>
      </w:pPr>
      <w:r w:rsidRPr="002655E7">
        <w:rPr>
          <w:sz w:val="20"/>
          <w:szCs w:val="20"/>
        </w:rPr>
        <w:t>[</w:t>
      </w:r>
      <w:r w:rsidRPr="002655E7">
        <w:rPr>
          <w:sz w:val="20"/>
          <w:szCs w:val="20"/>
          <w:lang w:val="kk-KZ"/>
        </w:rPr>
        <w:t>Қысқартулар</w:t>
      </w:r>
      <w:r w:rsidRPr="002655E7">
        <w:rPr>
          <w:sz w:val="20"/>
          <w:szCs w:val="20"/>
        </w:rPr>
        <w:t xml:space="preserve">: ӨТС – өзін-өзітексеруүшінсұрақтар; ТТ – </w:t>
      </w:r>
      <w:r w:rsidRPr="002655E7">
        <w:rPr>
          <w:sz w:val="20"/>
          <w:szCs w:val="20"/>
          <w:lang w:val="kk-KZ"/>
        </w:rPr>
        <w:t>типтік тапсырмалар</w:t>
      </w:r>
      <w:r w:rsidRPr="002655E7">
        <w:rPr>
          <w:sz w:val="20"/>
          <w:szCs w:val="20"/>
        </w:rPr>
        <w:t xml:space="preserve">; ЖТ – </w:t>
      </w:r>
      <w:r w:rsidRPr="002655E7">
        <w:rPr>
          <w:sz w:val="20"/>
          <w:szCs w:val="20"/>
          <w:lang w:val="kk-KZ"/>
        </w:rPr>
        <w:t>жеке тапсырмалар</w:t>
      </w:r>
      <w:r w:rsidRPr="002655E7">
        <w:rPr>
          <w:sz w:val="20"/>
          <w:szCs w:val="20"/>
        </w:rPr>
        <w:t xml:space="preserve">; </w:t>
      </w:r>
      <w:r w:rsidRPr="002655E7">
        <w:rPr>
          <w:sz w:val="20"/>
          <w:szCs w:val="20"/>
          <w:lang w:val="kk-KZ"/>
        </w:rPr>
        <w:t>БЖ</w:t>
      </w:r>
      <w:r w:rsidRPr="002655E7">
        <w:rPr>
          <w:sz w:val="20"/>
          <w:szCs w:val="20"/>
        </w:rPr>
        <w:t xml:space="preserve"> – </w:t>
      </w:r>
      <w:r w:rsidRPr="002655E7">
        <w:rPr>
          <w:sz w:val="20"/>
          <w:szCs w:val="20"/>
          <w:lang w:val="kk-KZ"/>
        </w:rPr>
        <w:t>бақылау жұмысы</w:t>
      </w:r>
      <w:r w:rsidRPr="002655E7">
        <w:rPr>
          <w:sz w:val="20"/>
          <w:szCs w:val="20"/>
        </w:rPr>
        <w:t xml:space="preserve">; АБ – </w:t>
      </w:r>
      <w:r w:rsidRPr="002655E7">
        <w:rPr>
          <w:sz w:val="20"/>
          <w:szCs w:val="20"/>
          <w:lang w:val="kk-KZ"/>
        </w:rPr>
        <w:t xml:space="preserve">аралық бақылау. </w:t>
      </w:r>
    </w:p>
    <w:p w:rsidR="00950F6F" w:rsidRPr="002655E7" w:rsidRDefault="00950F6F" w:rsidP="0028029D">
      <w:pPr>
        <w:jc w:val="both"/>
        <w:rPr>
          <w:sz w:val="20"/>
          <w:szCs w:val="20"/>
          <w:lang w:val="kk-KZ"/>
        </w:rPr>
      </w:pPr>
      <w:r w:rsidRPr="002655E7">
        <w:rPr>
          <w:sz w:val="20"/>
          <w:szCs w:val="20"/>
          <w:lang w:val="kk-KZ"/>
        </w:rPr>
        <w:t>Ескертулер:</w:t>
      </w:r>
    </w:p>
    <w:p w:rsidR="00950F6F" w:rsidRPr="002655E7" w:rsidRDefault="00950F6F" w:rsidP="0028029D">
      <w:pPr>
        <w:jc w:val="both"/>
        <w:rPr>
          <w:sz w:val="20"/>
          <w:szCs w:val="20"/>
          <w:lang w:val="kk-KZ"/>
        </w:rPr>
      </w:pPr>
      <w:r w:rsidRPr="002655E7">
        <w:rPr>
          <w:sz w:val="20"/>
          <w:szCs w:val="20"/>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950F6F" w:rsidRPr="002655E7" w:rsidRDefault="00950F6F" w:rsidP="0028029D">
      <w:pPr>
        <w:jc w:val="both"/>
        <w:rPr>
          <w:b/>
          <w:sz w:val="20"/>
          <w:szCs w:val="20"/>
          <w:lang w:val="kk-KZ"/>
        </w:rPr>
      </w:pPr>
      <w:r w:rsidRPr="002655E7">
        <w:rPr>
          <w:sz w:val="20"/>
          <w:szCs w:val="20"/>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950F6F" w:rsidRPr="002655E7" w:rsidRDefault="00950F6F" w:rsidP="0028029D">
      <w:pPr>
        <w:jc w:val="both"/>
        <w:rPr>
          <w:sz w:val="20"/>
          <w:szCs w:val="20"/>
          <w:lang w:val="kk-KZ"/>
        </w:rPr>
      </w:pPr>
      <w:r w:rsidRPr="002655E7">
        <w:rPr>
          <w:sz w:val="20"/>
          <w:szCs w:val="20"/>
          <w:lang w:val="kk-KZ"/>
        </w:rPr>
        <w:t>- Курстың барлық материалдарын (Д, ӨТС, ТТ, ЖТ және т.б.) сілтемеден қараңыз (Әдебиет және ресурстар, 6-тармақты қараңыз).</w:t>
      </w:r>
    </w:p>
    <w:p w:rsidR="00950F6F" w:rsidRPr="002655E7" w:rsidRDefault="00950F6F" w:rsidP="0028029D">
      <w:pPr>
        <w:jc w:val="both"/>
        <w:rPr>
          <w:sz w:val="20"/>
          <w:szCs w:val="20"/>
          <w:lang w:val="kk-KZ"/>
        </w:rPr>
      </w:pPr>
      <w:r w:rsidRPr="002655E7">
        <w:rPr>
          <w:sz w:val="20"/>
          <w:szCs w:val="20"/>
          <w:lang w:val="kk-KZ"/>
        </w:rPr>
        <w:t>- Әр дедлайннан кейін келесі аптаның тапсырмалары ашылады.</w:t>
      </w:r>
    </w:p>
    <w:p w:rsidR="00950F6F" w:rsidRPr="002655E7" w:rsidRDefault="00950F6F" w:rsidP="0028029D">
      <w:pPr>
        <w:jc w:val="both"/>
        <w:rPr>
          <w:sz w:val="20"/>
          <w:szCs w:val="20"/>
          <w:lang w:val="kk-KZ"/>
        </w:rPr>
      </w:pPr>
      <w:r w:rsidRPr="002655E7">
        <w:rPr>
          <w:sz w:val="20"/>
          <w:szCs w:val="20"/>
          <w:lang w:val="kk-KZ"/>
        </w:rPr>
        <w:t>- БЖ-ға арналған тапсырмаларды оқытушы вебинардың басында береді.]</w:t>
      </w:r>
    </w:p>
    <w:p w:rsidR="00950F6F" w:rsidRPr="002655E7" w:rsidRDefault="00950F6F" w:rsidP="0028029D">
      <w:pPr>
        <w:jc w:val="both"/>
        <w:rPr>
          <w:sz w:val="20"/>
          <w:szCs w:val="20"/>
          <w:lang w:val="kk-KZ"/>
        </w:rPr>
      </w:pPr>
    </w:p>
    <w:p w:rsidR="00950F6F" w:rsidRPr="002655E7" w:rsidRDefault="00950F6F" w:rsidP="0028029D">
      <w:pPr>
        <w:jc w:val="both"/>
        <w:rPr>
          <w:sz w:val="20"/>
          <w:szCs w:val="20"/>
          <w:lang w:val="kk-KZ"/>
        </w:rPr>
      </w:pPr>
    </w:p>
    <w:p w:rsidR="00950F6F" w:rsidRPr="002655E7" w:rsidRDefault="00950F6F" w:rsidP="0028029D">
      <w:pPr>
        <w:jc w:val="both"/>
        <w:rPr>
          <w:sz w:val="20"/>
          <w:szCs w:val="20"/>
        </w:rPr>
      </w:pPr>
      <w:r w:rsidRPr="002655E7">
        <w:rPr>
          <w:sz w:val="20"/>
          <w:szCs w:val="20"/>
        </w:rPr>
        <w:t xml:space="preserve">Декан                                                                                     </w:t>
      </w:r>
    </w:p>
    <w:p w:rsidR="00950F6F" w:rsidRPr="002655E7" w:rsidRDefault="00950F6F" w:rsidP="0028029D">
      <w:pPr>
        <w:jc w:val="both"/>
        <w:rPr>
          <w:sz w:val="20"/>
          <w:szCs w:val="20"/>
        </w:rPr>
      </w:pPr>
    </w:p>
    <w:p w:rsidR="00950F6F" w:rsidRPr="002655E7" w:rsidRDefault="00AA0FE2" w:rsidP="0028029D">
      <w:pPr>
        <w:jc w:val="both"/>
        <w:rPr>
          <w:sz w:val="20"/>
          <w:szCs w:val="20"/>
        </w:rPr>
      </w:pPr>
      <w:r>
        <w:rPr>
          <w:sz w:val="20"/>
          <w:szCs w:val="20"/>
        </w:rPr>
        <w:t>Методкеңес</w:t>
      </w:r>
      <w:r w:rsidR="00950F6F" w:rsidRPr="002655E7">
        <w:rPr>
          <w:sz w:val="20"/>
          <w:szCs w:val="20"/>
          <w:lang w:val="kk-KZ"/>
        </w:rPr>
        <w:t xml:space="preserve"> төрағасы</w:t>
      </w:r>
      <w:r w:rsidR="00950F6F" w:rsidRPr="002655E7">
        <w:rPr>
          <w:sz w:val="20"/>
          <w:szCs w:val="20"/>
        </w:rPr>
        <w:tab/>
      </w:r>
      <w:r w:rsidR="00950F6F" w:rsidRPr="002655E7">
        <w:rPr>
          <w:sz w:val="20"/>
          <w:szCs w:val="20"/>
        </w:rPr>
        <w:tab/>
      </w:r>
      <w:r w:rsidR="00950F6F" w:rsidRPr="002655E7">
        <w:rPr>
          <w:sz w:val="20"/>
          <w:szCs w:val="20"/>
        </w:rPr>
        <w:tab/>
      </w:r>
      <w:r w:rsidR="00950F6F" w:rsidRPr="002655E7">
        <w:rPr>
          <w:sz w:val="20"/>
          <w:szCs w:val="20"/>
        </w:rPr>
        <w:tab/>
      </w:r>
      <w:r w:rsidR="00950F6F" w:rsidRPr="002655E7">
        <w:rPr>
          <w:sz w:val="20"/>
          <w:szCs w:val="20"/>
        </w:rPr>
        <w:tab/>
      </w:r>
    </w:p>
    <w:p w:rsidR="00950F6F" w:rsidRPr="002655E7" w:rsidRDefault="00950F6F" w:rsidP="0028029D">
      <w:pPr>
        <w:jc w:val="both"/>
        <w:rPr>
          <w:sz w:val="20"/>
          <w:szCs w:val="20"/>
        </w:rPr>
      </w:pPr>
    </w:p>
    <w:p w:rsidR="00950F6F" w:rsidRPr="002655E7" w:rsidRDefault="00950F6F" w:rsidP="0028029D">
      <w:pPr>
        <w:jc w:val="both"/>
        <w:rPr>
          <w:sz w:val="20"/>
          <w:szCs w:val="20"/>
        </w:rPr>
      </w:pPr>
      <w:r w:rsidRPr="002655E7">
        <w:rPr>
          <w:sz w:val="20"/>
          <w:szCs w:val="20"/>
          <w:lang w:val="kk-KZ"/>
        </w:rPr>
        <w:t>Кафедра меңгерушісі</w:t>
      </w:r>
      <w:r w:rsidRPr="002655E7">
        <w:rPr>
          <w:sz w:val="20"/>
          <w:szCs w:val="20"/>
        </w:rPr>
        <w:tab/>
      </w:r>
      <w:r w:rsidRPr="002655E7">
        <w:rPr>
          <w:sz w:val="20"/>
          <w:szCs w:val="20"/>
        </w:rPr>
        <w:tab/>
      </w:r>
      <w:r w:rsidRPr="002655E7">
        <w:rPr>
          <w:sz w:val="20"/>
          <w:szCs w:val="20"/>
        </w:rPr>
        <w:tab/>
      </w:r>
      <w:r w:rsidRPr="002655E7">
        <w:rPr>
          <w:sz w:val="20"/>
          <w:szCs w:val="20"/>
        </w:rPr>
        <w:tab/>
      </w:r>
      <w:r w:rsidRPr="002655E7">
        <w:rPr>
          <w:sz w:val="20"/>
          <w:szCs w:val="20"/>
        </w:rPr>
        <w:tab/>
      </w:r>
    </w:p>
    <w:p w:rsidR="00950F6F" w:rsidRPr="002655E7" w:rsidRDefault="00950F6F" w:rsidP="0028029D">
      <w:pPr>
        <w:jc w:val="both"/>
        <w:rPr>
          <w:sz w:val="20"/>
          <w:szCs w:val="20"/>
        </w:rPr>
      </w:pPr>
    </w:p>
    <w:p w:rsidR="00950F6F" w:rsidRPr="002655E7" w:rsidRDefault="00950F6F" w:rsidP="0028029D">
      <w:pPr>
        <w:jc w:val="both"/>
        <w:rPr>
          <w:sz w:val="20"/>
          <w:szCs w:val="20"/>
          <w:lang w:val="kk-KZ"/>
        </w:rPr>
      </w:pPr>
      <w:r w:rsidRPr="002655E7">
        <w:rPr>
          <w:sz w:val="20"/>
          <w:szCs w:val="20"/>
          <w:lang w:val="kk-KZ"/>
        </w:rPr>
        <w:t>Дәріскер</w:t>
      </w:r>
    </w:p>
    <w:p w:rsidR="00950F6F" w:rsidRPr="002655E7" w:rsidRDefault="00950F6F" w:rsidP="0028029D">
      <w:pPr>
        <w:jc w:val="both"/>
        <w:rPr>
          <w:sz w:val="20"/>
          <w:szCs w:val="20"/>
        </w:rPr>
      </w:pPr>
    </w:p>
    <w:p w:rsidR="00950F6F" w:rsidRPr="002655E7" w:rsidRDefault="00950F6F" w:rsidP="0028029D">
      <w:pPr>
        <w:rPr>
          <w:sz w:val="20"/>
          <w:szCs w:val="20"/>
        </w:rPr>
      </w:pPr>
    </w:p>
    <w:p w:rsidR="00950F6F" w:rsidRPr="002655E7" w:rsidRDefault="00950F6F" w:rsidP="0028029D">
      <w:pPr>
        <w:rPr>
          <w:sz w:val="20"/>
          <w:szCs w:val="20"/>
        </w:rPr>
      </w:pPr>
    </w:p>
    <w:p w:rsidR="00950F6F" w:rsidRPr="002655E7" w:rsidRDefault="00950F6F" w:rsidP="0028029D">
      <w:pPr>
        <w:rPr>
          <w:sz w:val="20"/>
          <w:szCs w:val="20"/>
        </w:rPr>
      </w:pPr>
    </w:p>
    <w:p w:rsidR="00950F6F" w:rsidRDefault="00950F6F" w:rsidP="0028029D">
      <w:pPr>
        <w:rPr>
          <w:sz w:val="20"/>
          <w:szCs w:val="20"/>
        </w:rPr>
      </w:pPr>
    </w:p>
    <w:p w:rsidR="00F15515" w:rsidRDefault="00F15515" w:rsidP="0028029D">
      <w:pPr>
        <w:rPr>
          <w:sz w:val="20"/>
          <w:szCs w:val="20"/>
        </w:rPr>
      </w:pPr>
    </w:p>
    <w:p w:rsidR="00F15515" w:rsidRDefault="00F15515" w:rsidP="0028029D">
      <w:pPr>
        <w:rPr>
          <w:sz w:val="20"/>
          <w:szCs w:val="20"/>
        </w:rPr>
      </w:pPr>
    </w:p>
    <w:p w:rsidR="00F15515" w:rsidRDefault="00F15515" w:rsidP="0028029D">
      <w:pPr>
        <w:rPr>
          <w:sz w:val="20"/>
          <w:szCs w:val="20"/>
        </w:rPr>
      </w:pPr>
    </w:p>
    <w:p w:rsidR="00F15515" w:rsidRDefault="00F15515" w:rsidP="0028029D">
      <w:pPr>
        <w:rPr>
          <w:sz w:val="20"/>
          <w:szCs w:val="20"/>
        </w:rPr>
      </w:pPr>
    </w:p>
    <w:p w:rsidR="00F15515" w:rsidRPr="002655E7" w:rsidRDefault="00F15515" w:rsidP="0028029D">
      <w:pPr>
        <w:rPr>
          <w:sz w:val="20"/>
          <w:szCs w:val="20"/>
        </w:rPr>
      </w:pPr>
    </w:p>
    <w:p w:rsidR="00950F6F" w:rsidRPr="002655E7" w:rsidRDefault="00950F6F" w:rsidP="0028029D">
      <w:pPr>
        <w:autoSpaceDE w:val="0"/>
        <w:autoSpaceDN w:val="0"/>
        <w:adjustRightInd w:val="0"/>
        <w:rPr>
          <w:bCs/>
          <w:i/>
          <w:sz w:val="20"/>
          <w:szCs w:val="20"/>
        </w:rPr>
      </w:pPr>
    </w:p>
    <w:p w:rsidR="00950F6F" w:rsidRPr="002655E7" w:rsidRDefault="00950F6F" w:rsidP="0028029D">
      <w:pPr>
        <w:autoSpaceDE w:val="0"/>
        <w:autoSpaceDN w:val="0"/>
        <w:adjustRightInd w:val="0"/>
        <w:jc w:val="center"/>
        <w:rPr>
          <w:b/>
          <w:bCs/>
          <w:sz w:val="20"/>
          <w:szCs w:val="20"/>
        </w:rPr>
      </w:pPr>
      <w:r w:rsidRPr="002655E7">
        <w:rPr>
          <w:b/>
          <w:bCs/>
          <w:sz w:val="20"/>
          <w:szCs w:val="20"/>
        </w:rPr>
        <w:t>СИЛЛАБУС</w:t>
      </w:r>
    </w:p>
    <w:p w:rsidR="00950F6F" w:rsidRPr="002655E7" w:rsidRDefault="00710455" w:rsidP="0028029D">
      <w:pPr>
        <w:jc w:val="center"/>
        <w:rPr>
          <w:b/>
          <w:sz w:val="20"/>
          <w:szCs w:val="20"/>
        </w:rPr>
      </w:pPr>
      <w:r>
        <w:rPr>
          <w:b/>
          <w:sz w:val="20"/>
          <w:szCs w:val="20"/>
        </w:rPr>
        <w:t>Осенний семестр 2021-2022</w:t>
      </w:r>
      <w:r w:rsidR="00950F6F" w:rsidRPr="002655E7">
        <w:rPr>
          <w:b/>
          <w:sz w:val="20"/>
          <w:szCs w:val="20"/>
        </w:rPr>
        <w:t xml:space="preserve"> уч. год</w:t>
      </w:r>
    </w:p>
    <w:p w:rsidR="00950F6F" w:rsidRPr="002655E7" w:rsidRDefault="00950F6F" w:rsidP="0028029D">
      <w:pPr>
        <w:jc w:val="center"/>
        <w:rPr>
          <w:b/>
          <w:sz w:val="20"/>
          <w:szCs w:val="20"/>
        </w:rPr>
      </w:pPr>
      <w:r w:rsidRPr="002655E7">
        <w:rPr>
          <w:b/>
          <w:sz w:val="20"/>
          <w:szCs w:val="20"/>
        </w:rPr>
        <w:t>по образовательной п</w:t>
      </w:r>
      <w:r w:rsidR="00266E71">
        <w:rPr>
          <w:b/>
          <w:sz w:val="20"/>
          <w:szCs w:val="20"/>
        </w:rPr>
        <w:t>рограмме «Иностранная филология</w:t>
      </w:r>
      <w:r w:rsidRPr="002655E7">
        <w:rPr>
          <w:b/>
          <w:sz w:val="20"/>
          <w:szCs w:val="20"/>
        </w:rPr>
        <w:t>»</w:t>
      </w:r>
    </w:p>
    <w:p w:rsidR="00950F6F" w:rsidRPr="002655E7" w:rsidRDefault="00950F6F" w:rsidP="0028029D">
      <w:pPr>
        <w:jc w:val="center"/>
        <w:rPr>
          <w:b/>
          <w:sz w:val="20"/>
          <w:szCs w:val="20"/>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50F6F" w:rsidRPr="002655E7"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r w:rsidRPr="002655E7">
              <w:rPr>
                <w:b/>
                <w:sz w:val="20"/>
                <w:szCs w:val="20"/>
              </w:rPr>
              <w:t>Код дисциплины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r w:rsidRPr="002655E7">
              <w:rPr>
                <w:b/>
                <w:sz w:val="20"/>
                <w:szCs w:val="20"/>
              </w:rPr>
              <w:t>Название дисциплины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r w:rsidRPr="002655E7">
              <w:rPr>
                <w:b/>
                <w:sz w:val="20"/>
                <w:szCs w:val="20"/>
              </w:rPr>
              <w:t>Самостоятельная работа студента (СРС)</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r w:rsidRPr="002655E7">
              <w:rPr>
                <w:b/>
                <w:sz w:val="20"/>
                <w:szCs w:val="20"/>
              </w:rPr>
              <w:t xml:space="preserve">Кол-во часов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r w:rsidRPr="002655E7">
              <w:rPr>
                <w:b/>
                <w:sz w:val="20"/>
                <w:szCs w:val="20"/>
              </w:rPr>
              <w:t>Кол-во кредитов</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r w:rsidRPr="002655E7">
              <w:rPr>
                <w:b/>
                <w:sz w:val="20"/>
                <w:szCs w:val="20"/>
              </w:rPr>
              <w:t>Самостоятельная работа студента под руководством преподавателя (СРСП)</w:t>
            </w:r>
          </w:p>
        </w:tc>
      </w:tr>
      <w:tr w:rsidR="00950F6F" w:rsidRPr="002655E7"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rPr>
                <w:b/>
                <w:sz w:val="20"/>
                <w:szCs w:val="20"/>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rPr>
                <w:b/>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rPr>
                <w:b/>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r w:rsidRPr="002655E7">
              <w:rPr>
                <w:b/>
                <w:sz w:val="20"/>
                <w:szCs w:val="20"/>
              </w:rPr>
              <w:t>Лекции (Л)</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r w:rsidRPr="002655E7">
              <w:rPr>
                <w:b/>
                <w:sz w:val="20"/>
                <w:szCs w:val="20"/>
              </w:rPr>
              <w:t>Практ. занятия (ПЗ)</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r w:rsidRPr="002655E7">
              <w:rPr>
                <w:b/>
                <w:sz w:val="20"/>
                <w:szCs w:val="20"/>
              </w:rPr>
              <w:t>Лаб. занятия (ЛЗ)</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rPr>
                <w:b/>
                <w:sz w:val="20"/>
                <w:szCs w:val="20"/>
              </w:rPr>
            </w:pPr>
          </w:p>
        </w:tc>
      </w:tr>
      <w:tr w:rsidR="00950F6F"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BB77FE" w:rsidP="0028029D">
            <w:pPr>
              <w:autoSpaceDE w:val="0"/>
              <w:autoSpaceDN w:val="0"/>
              <w:adjustRightInd w:val="0"/>
              <w:jc w:val="center"/>
              <w:rPr>
                <w:b/>
                <w:sz w:val="20"/>
                <w:szCs w:val="20"/>
              </w:rPr>
            </w:pPr>
            <w:r w:rsidRPr="004060D7">
              <w:rPr>
                <w:b/>
                <w:lang w:val="en-US"/>
              </w:rPr>
              <w:lastRenderedPageBreak/>
              <w:t>YaSMI</w:t>
            </w:r>
            <w:r w:rsidRPr="004060D7">
              <w:rPr>
                <w:b/>
                <w:lang w:val="kk-KZ"/>
              </w:rPr>
              <w:t>3422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BB77FE" w:rsidP="0028029D">
            <w:pPr>
              <w:autoSpaceDE w:val="0"/>
              <w:autoSpaceDN w:val="0"/>
              <w:adjustRightInd w:val="0"/>
              <w:rPr>
                <w:sz w:val="20"/>
                <w:szCs w:val="20"/>
              </w:rPr>
            </w:pPr>
            <w:r w:rsidRPr="005E5DE2">
              <w:t>Иностранный язык</w:t>
            </w:r>
            <w:r>
              <w:t>(А1</w:t>
            </w:r>
            <w:r w:rsidR="00373A12">
              <w:rPr>
                <w:lang w:val="en-US"/>
              </w:rPr>
              <w:t xml:space="preserve"> A2)</w:t>
            </w:r>
            <w:bookmarkStart w:id="0" w:name="_GoBack"/>
            <w:bookmarkEnd w:id="0"/>
          </w:p>
        </w:tc>
        <w:tc>
          <w:tcPr>
            <w:tcW w:w="992" w:type="dxa"/>
            <w:tcBorders>
              <w:top w:val="single" w:sz="4" w:space="0" w:color="000000"/>
              <w:left w:val="single" w:sz="4" w:space="0" w:color="000000"/>
              <w:bottom w:val="single" w:sz="4" w:space="0" w:color="000000"/>
              <w:right w:val="single" w:sz="4" w:space="0" w:color="000000"/>
            </w:tcBorders>
            <w:shd w:val="clear" w:color="auto" w:fill="auto"/>
          </w:tcPr>
          <w:tbl>
            <w:tblPr>
              <w:tblW w:w="9591" w:type="dxa"/>
              <w:tblInd w:w="283" w:type="dxa"/>
              <w:tblLayout w:type="fixed"/>
              <w:tblLook w:val="0000" w:firstRow="0" w:lastRow="0" w:firstColumn="0" w:lastColumn="0" w:noHBand="0" w:noVBand="0"/>
            </w:tblPr>
            <w:tblGrid>
              <w:gridCol w:w="814"/>
              <w:gridCol w:w="1448"/>
              <w:gridCol w:w="1469"/>
              <w:gridCol w:w="1464"/>
              <w:gridCol w:w="2190"/>
              <w:gridCol w:w="2206"/>
            </w:tblGrid>
            <w:tr w:rsidR="00BB77FE" w:rsidRPr="004060D7" w:rsidTr="00BB77FE">
              <w:tc>
                <w:tcPr>
                  <w:tcW w:w="814" w:type="dxa"/>
                  <w:tcBorders>
                    <w:top w:val="single" w:sz="4" w:space="0" w:color="000000"/>
                    <w:left w:val="single" w:sz="4" w:space="0" w:color="000000"/>
                    <w:bottom w:val="single" w:sz="4" w:space="0" w:color="000000"/>
                  </w:tcBorders>
                  <w:shd w:val="clear" w:color="auto" w:fill="auto"/>
                </w:tcPr>
                <w:p w:rsidR="00BB77FE" w:rsidRPr="004060D7" w:rsidRDefault="00BB77FE" w:rsidP="00BB77FE">
                  <w:pPr>
                    <w:autoSpaceDE w:val="0"/>
                    <w:contextualSpacing/>
                    <w:mirrorIndents/>
                  </w:pPr>
                  <w:r>
                    <w:t>ОК</w:t>
                  </w:r>
                </w:p>
              </w:tc>
              <w:tc>
                <w:tcPr>
                  <w:tcW w:w="1448" w:type="dxa"/>
                  <w:tcBorders>
                    <w:top w:val="single" w:sz="4" w:space="0" w:color="000000"/>
                    <w:left w:val="single" w:sz="4" w:space="0" w:color="000000"/>
                    <w:bottom w:val="single" w:sz="4" w:space="0" w:color="000000"/>
                  </w:tcBorders>
                  <w:shd w:val="clear" w:color="auto" w:fill="auto"/>
                </w:tcPr>
                <w:p w:rsidR="00BB77FE" w:rsidRPr="004060D7" w:rsidRDefault="00BB77FE" w:rsidP="00BB77FE">
                  <w:pPr>
                    <w:autoSpaceDE w:val="0"/>
                    <w:contextualSpacing/>
                    <w:mirrorIndents/>
                    <w:jc w:val="center"/>
                  </w:pPr>
                  <w:r w:rsidRPr="004060D7">
                    <w:t>0</w:t>
                  </w:r>
                </w:p>
              </w:tc>
              <w:tc>
                <w:tcPr>
                  <w:tcW w:w="1469" w:type="dxa"/>
                  <w:tcBorders>
                    <w:top w:val="single" w:sz="4" w:space="0" w:color="000000"/>
                    <w:left w:val="single" w:sz="4" w:space="0" w:color="000000"/>
                    <w:bottom w:val="single" w:sz="4" w:space="0" w:color="000000"/>
                  </w:tcBorders>
                  <w:shd w:val="clear" w:color="auto" w:fill="auto"/>
                </w:tcPr>
                <w:p w:rsidR="00BB77FE" w:rsidRPr="004060D7" w:rsidRDefault="00BB77FE" w:rsidP="00BB77FE">
                  <w:pPr>
                    <w:autoSpaceDE w:val="0"/>
                    <w:contextualSpacing/>
                    <w:mirrorIndents/>
                    <w:jc w:val="center"/>
                    <w:rPr>
                      <w:lang w:val="en-US"/>
                    </w:rPr>
                  </w:pPr>
                  <w:r w:rsidRPr="004060D7">
                    <w:t>3</w:t>
                  </w:r>
                </w:p>
              </w:tc>
              <w:tc>
                <w:tcPr>
                  <w:tcW w:w="1464" w:type="dxa"/>
                  <w:tcBorders>
                    <w:top w:val="single" w:sz="4" w:space="0" w:color="000000"/>
                    <w:left w:val="single" w:sz="4" w:space="0" w:color="000000"/>
                    <w:bottom w:val="single" w:sz="4" w:space="0" w:color="000000"/>
                  </w:tcBorders>
                  <w:shd w:val="clear" w:color="auto" w:fill="auto"/>
                </w:tcPr>
                <w:p w:rsidR="00BB77FE" w:rsidRPr="004060D7" w:rsidRDefault="00BB77FE" w:rsidP="00BB77FE">
                  <w:pPr>
                    <w:autoSpaceDE w:val="0"/>
                    <w:contextualSpacing/>
                    <w:mirrorIndents/>
                    <w:jc w:val="center"/>
                  </w:pPr>
                  <w:r w:rsidRPr="004060D7">
                    <w:rPr>
                      <w:lang w:val="en-US"/>
                    </w:rPr>
                    <w:t>0</w:t>
                  </w:r>
                </w:p>
              </w:tc>
              <w:tc>
                <w:tcPr>
                  <w:tcW w:w="2190" w:type="dxa"/>
                  <w:tcBorders>
                    <w:top w:val="single" w:sz="4" w:space="0" w:color="000000"/>
                    <w:left w:val="single" w:sz="4" w:space="0" w:color="000000"/>
                    <w:bottom w:val="single" w:sz="4" w:space="0" w:color="000000"/>
                  </w:tcBorders>
                  <w:shd w:val="clear" w:color="auto" w:fill="auto"/>
                </w:tcPr>
                <w:p w:rsidR="00BB77FE" w:rsidRPr="004060D7" w:rsidRDefault="00BB77FE" w:rsidP="00BB77FE">
                  <w:pPr>
                    <w:autoSpaceDE w:val="0"/>
                    <w:contextualSpacing/>
                    <w:mirrorIndents/>
                    <w:jc w:val="center"/>
                  </w:pPr>
                  <w:r w:rsidRPr="004060D7">
                    <w:t>3</w:t>
                  </w:r>
                </w:p>
              </w:tc>
              <w:tc>
                <w:tcPr>
                  <w:tcW w:w="2206" w:type="dxa"/>
                  <w:tcBorders>
                    <w:top w:val="single" w:sz="4" w:space="0" w:color="000000"/>
                    <w:left w:val="single" w:sz="4" w:space="0" w:color="000000"/>
                    <w:bottom w:val="single" w:sz="4" w:space="0" w:color="000000"/>
                    <w:right w:val="single" w:sz="4" w:space="0" w:color="000000"/>
                  </w:tcBorders>
                  <w:shd w:val="clear" w:color="auto" w:fill="auto"/>
                </w:tcPr>
                <w:p w:rsidR="00BB77FE" w:rsidRPr="004060D7" w:rsidRDefault="00BB77FE" w:rsidP="00BB77FE">
                  <w:pPr>
                    <w:autoSpaceDE w:val="0"/>
                    <w:contextualSpacing/>
                    <w:mirrorIndents/>
                    <w:jc w:val="center"/>
                    <w:rPr>
                      <w:b/>
                    </w:rPr>
                  </w:pPr>
                  <w:r w:rsidRPr="004060D7">
                    <w:t>5</w:t>
                  </w:r>
                </w:p>
              </w:tc>
            </w:tr>
          </w:tbl>
          <w:p w:rsidR="00950F6F" w:rsidRPr="002655E7" w:rsidRDefault="00950F6F" w:rsidP="0028029D">
            <w:pPr>
              <w:autoSpaceDE w:val="0"/>
              <w:autoSpaceDN w:val="0"/>
              <w:adjustRightInd w:val="0"/>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BB77FE" w:rsidP="0028029D">
            <w:pPr>
              <w:autoSpaceDE w:val="0"/>
              <w:autoSpaceDN w:val="0"/>
              <w:adjustRightInd w:val="0"/>
              <w:jc w:val="center"/>
              <w:rPr>
                <w:sz w:val="20"/>
                <w:szCs w:val="20"/>
              </w:rPr>
            </w:pPr>
            <w:r>
              <w:rPr>
                <w:sz w:val="20"/>
                <w:szCs w:val="20"/>
              </w:rPr>
              <w:t>0</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BB77FE" w:rsidP="0028029D">
            <w:pPr>
              <w:autoSpaceDE w:val="0"/>
              <w:autoSpaceDN w:val="0"/>
              <w:adjustRightInd w:val="0"/>
              <w:jc w:val="center"/>
              <w:rPr>
                <w:sz w:val="20"/>
                <w:szCs w:val="20"/>
              </w:rPr>
            </w:pPr>
            <w:r>
              <w:rPr>
                <w:sz w:val="20"/>
                <w:szCs w:val="20"/>
              </w:rPr>
              <w:t>3</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BB77FE" w:rsidP="0028029D">
            <w:pPr>
              <w:autoSpaceDE w:val="0"/>
              <w:autoSpaceDN w:val="0"/>
              <w:adjustRightInd w:val="0"/>
              <w:jc w:val="center"/>
              <w:rPr>
                <w:sz w:val="20"/>
                <w:szCs w:val="20"/>
              </w:rPr>
            </w:pPr>
            <w:r>
              <w:rPr>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BB77FE" w:rsidP="0028029D">
            <w:pPr>
              <w:autoSpaceDE w:val="0"/>
              <w:autoSpaceDN w:val="0"/>
              <w:adjustRightInd w:val="0"/>
              <w:jc w:val="center"/>
              <w:rPr>
                <w:sz w:val="20"/>
                <w:szCs w:val="20"/>
              </w:rPr>
            </w:pPr>
            <w:r>
              <w:rPr>
                <w:sz w:val="20"/>
                <w:szCs w:val="20"/>
              </w:rP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BB77FE" w:rsidP="0028029D">
            <w:pPr>
              <w:autoSpaceDE w:val="0"/>
              <w:autoSpaceDN w:val="0"/>
              <w:adjustRightInd w:val="0"/>
              <w:jc w:val="center"/>
              <w:rPr>
                <w:sz w:val="20"/>
                <w:szCs w:val="20"/>
              </w:rPr>
            </w:pPr>
            <w:r>
              <w:rPr>
                <w:sz w:val="20"/>
                <w:szCs w:val="20"/>
              </w:rPr>
              <w:t>5</w:t>
            </w:r>
          </w:p>
        </w:tc>
      </w:tr>
      <w:tr w:rsidR="00950F6F" w:rsidRPr="002655E7"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r w:rsidRPr="002655E7">
              <w:rPr>
                <w:b/>
                <w:sz w:val="20"/>
                <w:szCs w:val="20"/>
              </w:rPr>
              <w:t>Академическая информация о курсе</w:t>
            </w:r>
          </w:p>
        </w:tc>
      </w:tr>
      <w:tr w:rsidR="00950F6F"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pStyle w:val="1"/>
              <w:rPr>
                <w:b/>
              </w:rPr>
            </w:pPr>
            <w:r w:rsidRPr="002655E7">
              <w:rPr>
                <w:b/>
              </w:rPr>
              <w:t>Вид обучения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r w:rsidRPr="002655E7">
              <w:rPr>
                <w:b/>
                <w:sz w:val="20"/>
                <w:szCs w:val="20"/>
              </w:rPr>
              <w:t>Тип/характер курса</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r w:rsidRPr="002655E7">
              <w:rPr>
                <w:b/>
                <w:sz w:val="20"/>
                <w:szCs w:val="20"/>
              </w:rPr>
              <w:t>Типы лекций</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r w:rsidRPr="002655E7">
              <w:rPr>
                <w:b/>
                <w:sz w:val="20"/>
                <w:szCs w:val="20"/>
              </w:rPr>
              <w:t>Типы практических занятий</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r w:rsidRPr="002655E7">
              <w:rPr>
                <w:b/>
                <w:sz w:val="20"/>
                <w:szCs w:val="20"/>
              </w:rPr>
              <w:t>Кол-во СРС</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r w:rsidRPr="002655E7">
              <w:rPr>
                <w:b/>
                <w:sz w:val="20"/>
                <w:szCs w:val="20"/>
              </w:rPr>
              <w:t>Форма итогового контроля</w:t>
            </w:r>
          </w:p>
        </w:tc>
      </w:tr>
      <w:tr w:rsidR="00950F6F" w:rsidRPr="002655E7" w:rsidTr="00983155">
        <w:trPr>
          <w:trHeight w:val="1275"/>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266E71" w:rsidP="0028029D">
            <w:pPr>
              <w:pStyle w:val="1"/>
            </w:pPr>
            <w:r>
              <w:t>проблемное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266E71" w:rsidP="0028029D">
            <w:pPr>
              <w:autoSpaceDE w:val="0"/>
              <w:autoSpaceDN w:val="0"/>
              <w:adjustRightInd w:val="0"/>
              <w:rPr>
                <w:sz w:val="20"/>
                <w:szCs w:val="20"/>
              </w:rPr>
            </w:pPr>
            <w:r>
              <w:rPr>
                <w:sz w:val="20"/>
                <w:szCs w:val="20"/>
              </w:rPr>
              <w:t>обучающий</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83155" w:rsidP="0028029D">
            <w:pPr>
              <w:autoSpaceDE w:val="0"/>
              <w:autoSpaceDN w:val="0"/>
              <w:adjustRightInd w:val="0"/>
              <w:jc w:val="center"/>
              <w:rPr>
                <w:sz w:val="20"/>
                <w:szCs w:val="20"/>
              </w:rPr>
            </w:pPr>
            <w:r>
              <w:rPr>
                <w:sz w:val="20"/>
                <w:szCs w:val="20"/>
              </w:rPr>
              <w:t>____</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83155" w:rsidP="0028029D">
            <w:pPr>
              <w:autoSpaceDE w:val="0"/>
              <w:autoSpaceDN w:val="0"/>
              <w:adjustRightInd w:val="0"/>
              <w:jc w:val="center"/>
              <w:rPr>
                <w:sz w:val="20"/>
                <w:szCs w:val="20"/>
              </w:rPr>
            </w:pPr>
            <w:r>
              <w:rPr>
                <w:sz w:val="20"/>
                <w:szCs w:val="20"/>
              </w:rPr>
              <w:t>семинар</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83155" w:rsidP="0028029D">
            <w:pPr>
              <w:autoSpaceDE w:val="0"/>
              <w:autoSpaceDN w:val="0"/>
              <w:adjustRightInd w:val="0"/>
              <w:jc w:val="center"/>
              <w:rPr>
                <w:sz w:val="20"/>
                <w:szCs w:val="20"/>
              </w:rPr>
            </w:pPr>
            <w:r>
              <w:rPr>
                <w:sz w:val="20"/>
                <w:szCs w:val="20"/>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83155" w:rsidP="0028029D">
            <w:pPr>
              <w:autoSpaceDE w:val="0"/>
              <w:autoSpaceDN w:val="0"/>
              <w:adjustRightInd w:val="0"/>
              <w:jc w:val="center"/>
              <w:rPr>
                <w:sz w:val="20"/>
                <w:szCs w:val="20"/>
              </w:rPr>
            </w:pPr>
            <w:r>
              <w:rPr>
                <w:sz w:val="20"/>
                <w:szCs w:val="20"/>
              </w:rPr>
              <w:t>письменн.</w:t>
            </w:r>
          </w:p>
        </w:tc>
      </w:tr>
      <w:tr w:rsidR="00BB77FE" w:rsidRPr="002655E7"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B77FE" w:rsidRPr="002655E7" w:rsidRDefault="00BB77FE" w:rsidP="00BB77FE">
            <w:pPr>
              <w:autoSpaceDE w:val="0"/>
              <w:autoSpaceDN w:val="0"/>
              <w:adjustRightInd w:val="0"/>
              <w:rPr>
                <w:b/>
                <w:sz w:val="20"/>
                <w:szCs w:val="20"/>
              </w:rPr>
            </w:pPr>
            <w:r w:rsidRPr="002655E7">
              <w:rPr>
                <w:b/>
                <w:sz w:val="20"/>
                <w:szCs w:val="20"/>
              </w:rPr>
              <w:t>Лектор</w:t>
            </w:r>
            <w:r>
              <w:rPr>
                <w:b/>
                <w:sz w:val="20"/>
                <w:szCs w:val="20"/>
              </w:rPr>
              <w:t xml:space="preserve">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BB77FE" w:rsidRPr="004060D7" w:rsidRDefault="00BB77FE" w:rsidP="00BB77FE">
            <w:pPr>
              <w:contextualSpacing/>
              <w:mirrorIndents/>
              <w:jc w:val="both"/>
            </w:pPr>
            <w:r>
              <w:t>Макатаева Ш.М.</w:t>
            </w:r>
            <w:r w:rsidRPr="004060D7">
              <w:t>старший преподаватель кафедры общего языкознания и иностранной филологии</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BB77FE" w:rsidRPr="002655E7" w:rsidRDefault="00BB77FE" w:rsidP="00BB77FE">
            <w:pPr>
              <w:autoSpaceDE w:val="0"/>
              <w:autoSpaceDN w:val="0"/>
              <w:adjustRightInd w:val="0"/>
              <w:jc w:val="center"/>
              <w:rPr>
                <w:sz w:val="20"/>
                <w:szCs w:val="20"/>
              </w:rPr>
            </w:pPr>
          </w:p>
        </w:tc>
      </w:tr>
      <w:tr w:rsidR="00BB77FE"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B77FE" w:rsidRPr="00BB77FE" w:rsidRDefault="00BB77FE" w:rsidP="00BB77FE">
            <w:pPr>
              <w:autoSpaceDE w:val="0"/>
              <w:autoSpaceDN w:val="0"/>
              <w:adjustRightInd w:val="0"/>
              <w:rPr>
                <w:b/>
                <w:sz w:val="20"/>
                <w:szCs w:val="20"/>
              </w:rPr>
            </w:pPr>
            <w:r w:rsidRPr="002655E7">
              <w:rPr>
                <w:b/>
                <w:sz w:val="20"/>
                <w:szCs w:val="20"/>
                <w:lang w:val="en-US"/>
              </w:rPr>
              <w:t>e</w:t>
            </w:r>
            <w:r w:rsidRPr="00BB77FE">
              <w:rPr>
                <w:b/>
                <w:sz w:val="20"/>
                <w:szCs w:val="20"/>
              </w:rPr>
              <w:t>-</w:t>
            </w:r>
            <w:r w:rsidRPr="002655E7">
              <w:rPr>
                <w:b/>
                <w:sz w:val="20"/>
                <w:szCs w:val="20"/>
                <w:lang w:val="en-US"/>
              </w:rPr>
              <w:t>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BB77FE" w:rsidRPr="00BB77FE" w:rsidRDefault="005E2564" w:rsidP="00BB77FE">
            <w:pPr>
              <w:jc w:val="both"/>
              <w:rPr>
                <w:sz w:val="20"/>
                <w:szCs w:val="20"/>
                <w:lang w:val="en-US"/>
              </w:rPr>
            </w:pPr>
            <w:r>
              <w:rPr>
                <w:sz w:val="20"/>
                <w:szCs w:val="20"/>
                <w:lang w:val="en-US"/>
              </w:rPr>
              <w:t>sh.mak@mail.ru</w:t>
            </w:r>
          </w:p>
        </w:tc>
        <w:tc>
          <w:tcPr>
            <w:tcW w:w="2407" w:type="dxa"/>
            <w:gridSpan w:val="3"/>
            <w:vMerge/>
            <w:tcBorders>
              <w:left w:val="single" w:sz="4" w:space="0" w:color="000000"/>
              <w:right w:val="single" w:sz="4" w:space="0" w:color="000000"/>
            </w:tcBorders>
            <w:shd w:val="clear" w:color="auto" w:fill="auto"/>
            <w:vAlign w:val="center"/>
          </w:tcPr>
          <w:p w:rsidR="00BB77FE" w:rsidRPr="002655E7" w:rsidRDefault="00BB77FE" w:rsidP="00BB77FE">
            <w:pPr>
              <w:rPr>
                <w:sz w:val="20"/>
                <w:szCs w:val="20"/>
              </w:rPr>
            </w:pPr>
          </w:p>
        </w:tc>
      </w:tr>
      <w:tr w:rsidR="00BB77FE"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B77FE" w:rsidRPr="002655E7" w:rsidRDefault="00BB77FE" w:rsidP="00BB77FE">
            <w:pPr>
              <w:autoSpaceDE w:val="0"/>
              <w:autoSpaceDN w:val="0"/>
              <w:adjustRightInd w:val="0"/>
              <w:rPr>
                <w:b/>
                <w:sz w:val="20"/>
                <w:szCs w:val="20"/>
              </w:rPr>
            </w:pPr>
            <w:r w:rsidRPr="002655E7">
              <w:rPr>
                <w:b/>
                <w:sz w:val="20"/>
                <w:szCs w:val="20"/>
              </w:rPr>
              <w:t xml:space="preserve">Телефоны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BB77FE" w:rsidRPr="005E2564" w:rsidRDefault="005E2564" w:rsidP="00BB77FE">
            <w:pPr>
              <w:jc w:val="both"/>
              <w:rPr>
                <w:sz w:val="20"/>
                <w:szCs w:val="20"/>
                <w:lang w:val="en-US"/>
              </w:rPr>
            </w:pPr>
            <w:r>
              <w:rPr>
                <w:sz w:val="20"/>
                <w:szCs w:val="20"/>
                <w:lang w:val="en-US"/>
              </w:rPr>
              <w:t>377-33-33</w:t>
            </w:r>
          </w:p>
        </w:tc>
        <w:tc>
          <w:tcPr>
            <w:tcW w:w="2407" w:type="dxa"/>
            <w:gridSpan w:val="3"/>
            <w:vMerge/>
            <w:tcBorders>
              <w:left w:val="single" w:sz="4" w:space="0" w:color="000000"/>
              <w:bottom w:val="single" w:sz="4" w:space="0" w:color="000000"/>
              <w:right w:val="single" w:sz="4" w:space="0" w:color="000000"/>
            </w:tcBorders>
            <w:shd w:val="clear" w:color="auto" w:fill="auto"/>
          </w:tcPr>
          <w:p w:rsidR="00BB77FE" w:rsidRPr="002655E7" w:rsidRDefault="00BB77FE" w:rsidP="00BB77FE">
            <w:pPr>
              <w:autoSpaceDE w:val="0"/>
              <w:autoSpaceDN w:val="0"/>
              <w:adjustRightInd w:val="0"/>
              <w:jc w:val="center"/>
              <w:rPr>
                <w:sz w:val="20"/>
                <w:szCs w:val="20"/>
              </w:rPr>
            </w:pPr>
          </w:p>
        </w:tc>
      </w:tr>
    </w:tbl>
    <w:p w:rsidR="00950F6F" w:rsidRPr="002655E7" w:rsidRDefault="00950F6F"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50F6F" w:rsidRPr="002655E7" w:rsidTr="00824611">
        <w:trPr>
          <w:trHeight w:val="112"/>
        </w:trPr>
        <w:tc>
          <w:tcPr>
            <w:tcW w:w="10519"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jc w:val="center"/>
              <w:rPr>
                <w:sz w:val="20"/>
                <w:szCs w:val="20"/>
              </w:rPr>
            </w:pPr>
            <w:r w:rsidRPr="002655E7">
              <w:rPr>
                <w:b/>
                <w:sz w:val="20"/>
                <w:szCs w:val="20"/>
              </w:rPr>
              <w:t>Академическая презентация курса</w:t>
            </w:r>
          </w:p>
        </w:tc>
      </w:tr>
    </w:tbl>
    <w:p w:rsidR="00950F6F" w:rsidRPr="002655E7" w:rsidRDefault="00950F6F" w:rsidP="0028029D">
      <w:pPr>
        <w:rPr>
          <w:vanish/>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950F6F" w:rsidRPr="002655E7" w:rsidTr="00824611">
        <w:tc>
          <w:tcPr>
            <w:tcW w:w="1872" w:type="dxa"/>
            <w:shd w:val="clear" w:color="auto" w:fill="auto"/>
          </w:tcPr>
          <w:p w:rsidR="00950F6F" w:rsidRPr="002655E7" w:rsidRDefault="00950F6F" w:rsidP="0028029D">
            <w:pPr>
              <w:jc w:val="center"/>
              <w:rPr>
                <w:b/>
                <w:sz w:val="20"/>
                <w:szCs w:val="20"/>
              </w:rPr>
            </w:pPr>
            <w:r w:rsidRPr="002655E7">
              <w:rPr>
                <w:b/>
                <w:sz w:val="20"/>
                <w:szCs w:val="20"/>
              </w:rPr>
              <w:t>Цель дисциплины</w:t>
            </w:r>
          </w:p>
        </w:tc>
        <w:tc>
          <w:tcPr>
            <w:tcW w:w="4820" w:type="dxa"/>
            <w:shd w:val="clear" w:color="auto" w:fill="auto"/>
          </w:tcPr>
          <w:p w:rsidR="00950F6F" w:rsidRPr="002655E7" w:rsidRDefault="00950F6F" w:rsidP="0028029D">
            <w:pPr>
              <w:jc w:val="center"/>
              <w:rPr>
                <w:sz w:val="20"/>
                <w:szCs w:val="20"/>
                <w:lang w:val="kk-KZ" w:eastAsia="ar-SA"/>
              </w:rPr>
            </w:pPr>
            <w:r w:rsidRPr="002655E7">
              <w:rPr>
                <w:b/>
                <w:sz w:val="20"/>
                <w:szCs w:val="20"/>
              </w:rPr>
              <w:t>Ожидаемые результаты обучения (РО)</w:t>
            </w:r>
          </w:p>
          <w:p w:rsidR="00950F6F" w:rsidRPr="002655E7" w:rsidRDefault="00950F6F" w:rsidP="0028029D">
            <w:pPr>
              <w:jc w:val="center"/>
              <w:rPr>
                <w:b/>
                <w:sz w:val="20"/>
                <w:szCs w:val="20"/>
              </w:rPr>
            </w:pPr>
            <w:r w:rsidRPr="002655E7">
              <w:rPr>
                <w:sz w:val="20"/>
                <w:szCs w:val="20"/>
                <w:lang w:val="kk-KZ" w:eastAsia="ar-SA"/>
              </w:rPr>
              <w:t>В результате изучения дисциплины обучающийся будет способен:</w:t>
            </w:r>
          </w:p>
        </w:tc>
        <w:tc>
          <w:tcPr>
            <w:tcW w:w="3827" w:type="dxa"/>
            <w:shd w:val="clear" w:color="auto" w:fill="auto"/>
          </w:tcPr>
          <w:p w:rsidR="00950F6F" w:rsidRPr="002655E7" w:rsidRDefault="00950F6F" w:rsidP="0028029D">
            <w:pPr>
              <w:jc w:val="center"/>
              <w:rPr>
                <w:b/>
                <w:sz w:val="20"/>
                <w:szCs w:val="20"/>
              </w:rPr>
            </w:pPr>
            <w:r w:rsidRPr="002655E7">
              <w:rPr>
                <w:b/>
                <w:sz w:val="20"/>
                <w:szCs w:val="20"/>
              </w:rPr>
              <w:t xml:space="preserve">Индикаторы достижения РО (ИД) </w:t>
            </w:r>
          </w:p>
          <w:p w:rsidR="00950F6F" w:rsidRPr="002655E7" w:rsidRDefault="00950F6F" w:rsidP="0028029D">
            <w:pPr>
              <w:jc w:val="center"/>
              <w:rPr>
                <w:b/>
                <w:sz w:val="20"/>
                <w:szCs w:val="20"/>
              </w:rPr>
            </w:pPr>
            <w:r w:rsidRPr="002655E7">
              <w:rPr>
                <w:sz w:val="20"/>
                <w:szCs w:val="20"/>
              </w:rPr>
              <w:t>(на каждый РО не менее 2-х индикаторов)</w:t>
            </w:r>
          </w:p>
        </w:tc>
      </w:tr>
      <w:tr w:rsidR="00950F6F" w:rsidRPr="002655E7" w:rsidTr="00824611">
        <w:trPr>
          <w:trHeight w:val="165"/>
        </w:trPr>
        <w:tc>
          <w:tcPr>
            <w:tcW w:w="1872" w:type="dxa"/>
            <w:vMerge w:val="restart"/>
            <w:shd w:val="clear" w:color="auto" w:fill="auto"/>
          </w:tcPr>
          <w:p w:rsidR="00950F6F" w:rsidRPr="002655E7" w:rsidRDefault="00983155" w:rsidP="0028029D">
            <w:pPr>
              <w:jc w:val="both"/>
              <w:rPr>
                <w:b/>
                <w:sz w:val="20"/>
                <w:szCs w:val="20"/>
              </w:rPr>
            </w:pPr>
            <w:r w:rsidRPr="004060D7">
              <w:t>Формирование иноязычной коммуникативной компетенции</w:t>
            </w:r>
          </w:p>
        </w:tc>
        <w:tc>
          <w:tcPr>
            <w:tcW w:w="4820" w:type="dxa"/>
            <w:shd w:val="clear" w:color="auto" w:fill="auto"/>
          </w:tcPr>
          <w:p w:rsidR="00950F6F" w:rsidRPr="002655E7" w:rsidRDefault="00AE4F12" w:rsidP="0028029D">
            <w:pPr>
              <w:jc w:val="both"/>
              <w:rPr>
                <w:b/>
                <w:sz w:val="20"/>
                <w:szCs w:val="20"/>
              </w:rPr>
            </w:pPr>
            <w:r>
              <w:t xml:space="preserve"> </w:t>
            </w:r>
            <w:r w:rsidRPr="004060D7">
              <w:t xml:space="preserve"> </w:t>
            </w:r>
            <w:r>
              <w:t>овладеть</w:t>
            </w:r>
            <w:r w:rsidRPr="004060D7">
              <w:t xml:space="preserve"> иностранным языком в устной и письменной форме для осуществления коммуникации в учебной научной, профессиональной и социально-культурной сферах общения</w:t>
            </w:r>
          </w:p>
        </w:tc>
        <w:tc>
          <w:tcPr>
            <w:tcW w:w="3827" w:type="dxa"/>
            <w:shd w:val="clear" w:color="auto" w:fill="auto"/>
          </w:tcPr>
          <w:p w:rsidR="00950F6F" w:rsidRPr="00661B39" w:rsidRDefault="00661B39" w:rsidP="0028029D">
            <w:pPr>
              <w:jc w:val="both"/>
              <w:rPr>
                <w:b/>
                <w:sz w:val="20"/>
                <w:szCs w:val="20"/>
              </w:rPr>
            </w:pPr>
            <w:r w:rsidRPr="00661B39">
              <w:rPr>
                <w:rFonts w:ascii="Arial" w:hAnsi="Arial" w:cs="Arial"/>
                <w:color w:val="202124"/>
                <w:sz w:val="20"/>
                <w:szCs w:val="20"/>
                <w:shd w:val="clear" w:color="auto" w:fill="FFFFFF"/>
              </w:rPr>
              <w:t>при</w:t>
            </w:r>
            <w:r>
              <w:rPr>
                <w:rFonts w:ascii="Arial" w:hAnsi="Arial" w:cs="Arial"/>
                <w:color w:val="202124"/>
                <w:sz w:val="20"/>
                <w:szCs w:val="20"/>
                <w:shd w:val="clear" w:color="auto" w:fill="FFFFFF"/>
              </w:rPr>
              <w:t xml:space="preserve"> овладении правилами фонетики:1)правильно произ-ть звуки 2)правильно интонировать высказывания; овладение лексикой:1)</w:t>
            </w:r>
            <w:r w:rsidR="000F02AD">
              <w:rPr>
                <w:rFonts w:ascii="Arial" w:hAnsi="Arial" w:cs="Arial"/>
                <w:color w:val="202124"/>
                <w:sz w:val="20"/>
                <w:szCs w:val="20"/>
                <w:shd w:val="clear" w:color="auto" w:fill="FFFFFF"/>
              </w:rPr>
              <w:t>языковой компетенцией</w:t>
            </w:r>
            <w:r>
              <w:rPr>
                <w:rFonts w:ascii="Arial" w:hAnsi="Arial" w:cs="Arial"/>
                <w:color w:val="202124"/>
                <w:sz w:val="20"/>
                <w:szCs w:val="20"/>
                <w:shd w:val="clear" w:color="auto" w:fill="FFFFFF"/>
              </w:rPr>
              <w:t xml:space="preserve">  </w:t>
            </w:r>
          </w:p>
        </w:tc>
      </w:tr>
      <w:tr w:rsidR="00950F6F" w:rsidRPr="002655E7" w:rsidTr="00824611">
        <w:tc>
          <w:tcPr>
            <w:tcW w:w="1872" w:type="dxa"/>
            <w:vMerge/>
            <w:shd w:val="clear" w:color="auto" w:fill="auto"/>
          </w:tcPr>
          <w:p w:rsidR="00950F6F" w:rsidRPr="002655E7" w:rsidRDefault="00950F6F" w:rsidP="0028029D">
            <w:pPr>
              <w:jc w:val="both"/>
              <w:rPr>
                <w:b/>
                <w:sz w:val="20"/>
                <w:szCs w:val="20"/>
              </w:rPr>
            </w:pPr>
          </w:p>
        </w:tc>
        <w:tc>
          <w:tcPr>
            <w:tcW w:w="4820" w:type="dxa"/>
            <w:shd w:val="clear" w:color="auto" w:fill="auto"/>
          </w:tcPr>
          <w:p w:rsidR="00950F6F" w:rsidRPr="002655E7" w:rsidRDefault="00AE4F12" w:rsidP="0028029D">
            <w:pPr>
              <w:jc w:val="both"/>
              <w:rPr>
                <w:sz w:val="20"/>
                <w:szCs w:val="20"/>
                <w:lang w:val="kk-KZ" w:eastAsia="ar-SA"/>
              </w:rPr>
            </w:pPr>
            <w:r>
              <w:t xml:space="preserve">овладеть </w:t>
            </w:r>
            <w:r w:rsidRPr="004060D7">
              <w:t>правилами письма</w:t>
            </w:r>
          </w:p>
        </w:tc>
        <w:tc>
          <w:tcPr>
            <w:tcW w:w="3827" w:type="dxa"/>
            <w:shd w:val="clear" w:color="auto" w:fill="auto"/>
          </w:tcPr>
          <w:p w:rsidR="000F02AD" w:rsidRPr="004060D7" w:rsidRDefault="000F02AD" w:rsidP="000F02AD">
            <w:pPr>
              <w:shd w:val="clear" w:color="auto" w:fill="FFFFFF"/>
              <w:contextualSpacing/>
              <w:mirrorIndents/>
              <w:rPr>
                <w:bCs/>
              </w:rPr>
            </w:pPr>
            <w:r w:rsidRPr="004060D7">
              <w:t xml:space="preserve"> </w:t>
            </w:r>
            <w:r w:rsidRPr="004060D7">
              <w:rPr>
                <w:bCs/>
              </w:rPr>
              <w:t>закрепление и совершенствование навыков устной и письменной речи;</w:t>
            </w:r>
          </w:p>
          <w:p w:rsidR="00950F6F" w:rsidRPr="002655E7" w:rsidRDefault="00950F6F" w:rsidP="000F02AD">
            <w:pPr>
              <w:shd w:val="clear" w:color="auto" w:fill="FFFFFF"/>
              <w:contextualSpacing/>
              <w:mirrorIndents/>
              <w:rPr>
                <w:b/>
                <w:sz w:val="20"/>
                <w:szCs w:val="20"/>
              </w:rPr>
            </w:pPr>
          </w:p>
        </w:tc>
      </w:tr>
      <w:tr w:rsidR="00950F6F" w:rsidRPr="002655E7" w:rsidTr="00824611">
        <w:trPr>
          <w:trHeight w:val="257"/>
        </w:trPr>
        <w:tc>
          <w:tcPr>
            <w:tcW w:w="1872" w:type="dxa"/>
            <w:vMerge/>
            <w:shd w:val="clear" w:color="auto" w:fill="auto"/>
          </w:tcPr>
          <w:p w:rsidR="00950F6F" w:rsidRPr="002655E7" w:rsidRDefault="00950F6F" w:rsidP="0028029D">
            <w:pPr>
              <w:jc w:val="both"/>
              <w:rPr>
                <w:b/>
                <w:sz w:val="20"/>
                <w:szCs w:val="20"/>
              </w:rPr>
            </w:pPr>
          </w:p>
        </w:tc>
        <w:tc>
          <w:tcPr>
            <w:tcW w:w="4820" w:type="dxa"/>
            <w:shd w:val="clear" w:color="auto" w:fill="auto"/>
          </w:tcPr>
          <w:p w:rsidR="00950F6F" w:rsidRPr="002655E7" w:rsidRDefault="00AE4F12" w:rsidP="0028029D">
            <w:pPr>
              <w:jc w:val="both"/>
              <w:rPr>
                <w:sz w:val="20"/>
                <w:szCs w:val="20"/>
                <w:lang w:eastAsia="ar-SA"/>
              </w:rPr>
            </w:pPr>
            <w:r>
              <w:t>освоить фонетический, грамматический и синтаксический строй</w:t>
            </w:r>
            <w:r w:rsidRPr="004060D7">
              <w:t xml:space="preserve"> </w:t>
            </w:r>
            <w:r>
              <w:t>французского</w:t>
            </w:r>
            <w:r w:rsidRPr="004060D7">
              <w:t xml:space="preserve"> языка</w:t>
            </w:r>
          </w:p>
        </w:tc>
        <w:tc>
          <w:tcPr>
            <w:tcW w:w="3827" w:type="dxa"/>
            <w:shd w:val="clear" w:color="auto" w:fill="auto"/>
          </w:tcPr>
          <w:p w:rsidR="00950F6F" w:rsidRPr="002655E7" w:rsidRDefault="000F02AD" w:rsidP="0028029D">
            <w:pPr>
              <w:pStyle w:val="a8"/>
              <w:jc w:val="both"/>
              <w:rPr>
                <w:rFonts w:ascii="Times New Roman" w:hAnsi="Times New Roman"/>
                <w:b/>
                <w:sz w:val="20"/>
                <w:szCs w:val="20"/>
              </w:rPr>
            </w:pPr>
            <w:r w:rsidRPr="004060D7">
              <w:rPr>
                <w:rFonts w:ascii="Times New Roman" w:hAnsi="Times New Roman"/>
                <w:bCs/>
                <w:sz w:val="24"/>
                <w:szCs w:val="24"/>
              </w:rPr>
              <w:t>дальнейшее совершенствование коммуникативных способностей</w:t>
            </w:r>
          </w:p>
        </w:tc>
      </w:tr>
      <w:tr w:rsidR="00950F6F" w:rsidRPr="002655E7" w:rsidTr="00824611">
        <w:tc>
          <w:tcPr>
            <w:tcW w:w="1872" w:type="dxa"/>
            <w:vMerge/>
            <w:shd w:val="clear" w:color="auto" w:fill="auto"/>
          </w:tcPr>
          <w:p w:rsidR="00950F6F" w:rsidRPr="002655E7" w:rsidRDefault="00950F6F" w:rsidP="0028029D">
            <w:pPr>
              <w:jc w:val="both"/>
              <w:rPr>
                <w:b/>
                <w:sz w:val="20"/>
                <w:szCs w:val="20"/>
              </w:rPr>
            </w:pPr>
          </w:p>
        </w:tc>
        <w:tc>
          <w:tcPr>
            <w:tcW w:w="4820" w:type="dxa"/>
            <w:shd w:val="clear" w:color="auto" w:fill="auto"/>
          </w:tcPr>
          <w:p w:rsidR="00950F6F" w:rsidRPr="002655E7" w:rsidRDefault="00AE4F12" w:rsidP="00AE4F12">
            <w:pPr>
              <w:jc w:val="both"/>
              <w:rPr>
                <w:b/>
                <w:sz w:val="20"/>
                <w:szCs w:val="20"/>
                <w:lang w:eastAsia="ar-SA"/>
              </w:rPr>
            </w:pPr>
            <w:r w:rsidRPr="004060D7">
              <w:rPr>
                <w:bCs/>
              </w:rPr>
              <w:t>дать основные теоретические сведения о звуковом строе</w:t>
            </w:r>
          </w:p>
        </w:tc>
        <w:tc>
          <w:tcPr>
            <w:tcW w:w="3827" w:type="dxa"/>
            <w:shd w:val="clear" w:color="auto" w:fill="auto"/>
          </w:tcPr>
          <w:p w:rsidR="00950F6F" w:rsidRPr="002655E7" w:rsidRDefault="000F02AD" w:rsidP="0028029D">
            <w:pPr>
              <w:jc w:val="both"/>
              <w:rPr>
                <w:sz w:val="20"/>
                <w:szCs w:val="20"/>
              </w:rPr>
            </w:pPr>
            <w:r w:rsidRPr="004060D7">
              <w:rPr>
                <w:bCs/>
              </w:rPr>
              <w:t>дальнейшее совершенствование коммуникативных способностей</w:t>
            </w:r>
          </w:p>
        </w:tc>
      </w:tr>
      <w:tr w:rsidR="00950F6F" w:rsidRPr="002655E7" w:rsidTr="00824611">
        <w:tc>
          <w:tcPr>
            <w:tcW w:w="1872" w:type="dxa"/>
            <w:vMerge/>
            <w:shd w:val="clear" w:color="auto" w:fill="auto"/>
          </w:tcPr>
          <w:p w:rsidR="00950F6F" w:rsidRPr="002655E7" w:rsidRDefault="00950F6F" w:rsidP="0028029D">
            <w:pPr>
              <w:jc w:val="both"/>
              <w:rPr>
                <w:b/>
                <w:sz w:val="20"/>
                <w:szCs w:val="20"/>
              </w:rPr>
            </w:pPr>
          </w:p>
        </w:tc>
        <w:tc>
          <w:tcPr>
            <w:tcW w:w="4820" w:type="dxa"/>
            <w:shd w:val="clear" w:color="auto" w:fill="auto"/>
          </w:tcPr>
          <w:p w:rsidR="00950F6F" w:rsidRPr="002655E7" w:rsidRDefault="00AE4F12" w:rsidP="0028029D">
            <w:pPr>
              <w:jc w:val="both"/>
              <w:rPr>
                <w:b/>
                <w:sz w:val="20"/>
                <w:szCs w:val="20"/>
                <w:lang w:val="kk-KZ" w:eastAsia="ar-SA"/>
              </w:rPr>
            </w:pPr>
            <w:r>
              <w:rPr>
                <w:bCs/>
              </w:rPr>
              <w:t>владеть интонационными способностями</w:t>
            </w:r>
            <w:r w:rsidRPr="004060D7">
              <w:rPr>
                <w:bCs/>
              </w:rPr>
              <w:t xml:space="preserve"> современного </w:t>
            </w:r>
            <w:r>
              <w:rPr>
                <w:bCs/>
              </w:rPr>
              <w:t>французс</w:t>
            </w:r>
            <w:r w:rsidRPr="004060D7">
              <w:rPr>
                <w:bCs/>
              </w:rPr>
              <w:t>кого языка</w:t>
            </w:r>
          </w:p>
        </w:tc>
        <w:tc>
          <w:tcPr>
            <w:tcW w:w="3827" w:type="dxa"/>
            <w:shd w:val="clear" w:color="auto" w:fill="auto"/>
          </w:tcPr>
          <w:p w:rsidR="00950F6F" w:rsidRPr="002655E7" w:rsidRDefault="000F02AD" w:rsidP="0028029D">
            <w:pPr>
              <w:jc w:val="both"/>
              <w:rPr>
                <w:bCs/>
                <w:sz w:val="20"/>
                <w:szCs w:val="20"/>
              </w:rPr>
            </w:pPr>
            <w:r w:rsidRPr="004060D7">
              <w:t>Совершенствование умений в области устной речи, аудирования и письма</w:t>
            </w:r>
          </w:p>
        </w:tc>
      </w:tr>
      <w:tr w:rsidR="00950F6F"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r w:rsidRPr="002655E7">
              <w:rPr>
                <w:b/>
                <w:sz w:val="20"/>
                <w:szCs w:val="20"/>
              </w:rPr>
              <w:t>Пререквизиты</w:t>
            </w:r>
          </w:p>
        </w:tc>
        <w:tc>
          <w:tcPr>
            <w:tcW w:w="8647" w:type="dxa"/>
            <w:gridSpan w:val="2"/>
            <w:tcBorders>
              <w:top w:val="single" w:sz="4" w:space="0" w:color="000000"/>
              <w:left w:val="single" w:sz="4" w:space="0" w:color="000000"/>
              <w:right w:val="single" w:sz="4" w:space="0" w:color="000000"/>
            </w:tcBorders>
            <w:shd w:val="clear" w:color="auto" w:fill="auto"/>
          </w:tcPr>
          <w:p w:rsidR="00950F6F" w:rsidRPr="002655E7" w:rsidRDefault="000F02AD" w:rsidP="0028029D">
            <w:pPr>
              <w:rPr>
                <w:b/>
                <w:sz w:val="20"/>
                <w:szCs w:val="20"/>
              </w:rPr>
            </w:pPr>
            <w:r w:rsidRPr="004060D7">
              <w:t>Практический курс фонетики изучаемого языка, академическое чтение (первый иностранный язык), Базовый иностранный язык, иностранный язык (начинающий</w:t>
            </w:r>
            <w:r>
              <w:t>)</w:t>
            </w:r>
          </w:p>
        </w:tc>
      </w:tr>
      <w:tr w:rsidR="00950F6F"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r w:rsidRPr="002655E7">
              <w:rPr>
                <w:b/>
                <w:sz w:val="20"/>
                <w:szCs w:val="20"/>
              </w:rPr>
              <w:t>Постреквизиты</w:t>
            </w:r>
          </w:p>
        </w:tc>
        <w:tc>
          <w:tcPr>
            <w:tcW w:w="8647" w:type="dxa"/>
            <w:gridSpan w:val="2"/>
            <w:tcBorders>
              <w:left w:val="single" w:sz="4" w:space="0" w:color="000000"/>
              <w:bottom w:val="single" w:sz="4" w:space="0" w:color="000000"/>
              <w:right w:val="single" w:sz="4" w:space="0" w:color="000000"/>
            </w:tcBorders>
            <w:shd w:val="clear" w:color="auto" w:fill="auto"/>
          </w:tcPr>
          <w:p w:rsidR="00950F6F" w:rsidRPr="002655E7" w:rsidRDefault="000F02AD" w:rsidP="0028029D">
            <w:pPr>
              <w:rPr>
                <w:sz w:val="20"/>
                <w:szCs w:val="20"/>
              </w:rPr>
            </w:pPr>
            <w:r w:rsidRPr="00883453">
              <w:rPr>
                <w:bCs/>
                <w:iCs/>
              </w:rPr>
              <w:t>Дальнейшее изучение дисциплины на последующих курсах:</w:t>
            </w:r>
            <w:r w:rsidRPr="00883453">
              <w:rPr>
                <w:bCs/>
              </w:rPr>
              <w:t xml:space="preserve"> иностранный язык для академических целей, академическое чтение и письмо, общенаучная  и специальная лексика </w:t>
            </w:r>
            <w:r>
              <w:rPr>
                <w:bCs/>
              </w:rPr>
              <w:t>французского</w:t>
            </w:r>
            <w:r w:rsidRPr="00883453">
              <w:rPr>
                <w:bCs/>
              </w:rPr>
              <w:t xml:space="preserve"> языка</w:t>
            </w:r>
          </w:p>
        </w:tc>
      </w:tr>
      <w:tr w:rsidR="00950F6F" w:rsidRPr="00647945"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rPr>
                <w:b/>
                <w:sz w:val="20"/>
                <w:szCs w:val="20"/>
              </w:rPr>
            </w:pPr>
            <w:r w:rsidRPr="002655E7">
              <w:rPr>
                <w:rStyle w:val="shorttext"/>
                <w:b/>
                <w:bCs/>
                <w:sz w:val="20"/>
                <w:szCs w:val="20"/>
              </w:rPr>
              <w:t>Литература и ресурсы</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647945" w:rsidRDefault="00647945" w:rsidP="00647945">
            <w:pPr>
              <w:pStyle w:val="2"/>
              <w:shd w:val="clear" w:color="auto" w:fill="FFFFFF"/>
              <w:spacing w:before="270" w:after="270"/>
              <w:rPr>
                <w:color w:val="262626" w:themeColor="text1" w:themeTint="D9"/>
                <w:sz w:val="18"/>
                <w:szCs w:val="18"/>
                <w:lang w:val="fr-FR"/>
              </w:rPr>
            </w:pPr>
            <w:r w:rsidRPr="00B86657">
              <w:rPr>
                <w:lang w:val="fr-FR"/>
              </w:rPr>
              <w:t xml:space="preserve"> </w:t>
            </w:r>
          </w:p>
          <w:p w:rsidR="00647945" w:rsidRPr="00647945" w:rsidRDefault="00647945" w:rsidP="00647945">
            <w:pPr>
              <w:pStyle w:val="2"/>
              <w:shd w:val="clear" w:color="auto" w:fill="FFFFFF"/>
              <w:spacing w:before="270" w:after="270"/>
              <w:rPr>
                <w:rFonts w:ascii="Arial" w:eastAsia="Times New Roman" w:hAnsi="Arial" w:cs="Arial"/>
                <w:bCs/>
                <w:color w:val="47493D"/>
                <w:sz w:val="20"/>
                <w:szCs w:val="20"/>
                <w:lang w:val="fr-FR"/>
              </w:rPr>
            </w:pPr>
            <w:r w:rsidRPr="00647945">
              <w:rPr>
                <w:rFonts w:ascii="Arial" w:eastAsia="Times New Roman" w:hAnsi="Arial" w:cs="Arial"/>
                <w:bCs/>
                <w:color w:val="47493D"/>
                <w:sz w:val="20"/>
                <w:szCs w:val="20"/>
                <w:lang w:val="fr-FR"/>
              </w:rPr>
              <w:t xml:space="preserve">      1 </w:t>
            </w:r>
            <w:r w:rsidRPr="00647945">
              <w:rPr>
                <w:rFonts w:ascii="Arial" w:eastAsia="Times New Roman" w:hAnsi="Arial" w:cs="Arial"/>
                <w:bCs/>
                <w:color w:val="47493D"/>
                <w:sz w:val="20"/>
                <w:szCs w:val="20"/>
                <w:lang w:val="fr-FR"/>
              </w:rPr>
              <w:t>Alter Ego A1 Livre de l'eleve + Audio CD</w:t>
            </w:r>
          </w:p>
          <w:p w:rsidR="00647945" w:rsidRPr="00647945" w:rsidRDefault="00647945" w:rsidP="00647945">
            <w:pPr>
              <w:pStyle w:val="a6"/>
              <w:rPr>
                <w:sz w:val="20"/>
                <w:szCs w:val="20"/>
                <w:lang w:val="fr-FR"/>
              </w:rPr>
            </w:pPr>
            <w:r>
              <w:rPr>
                <w:sz w:val="20"/>
                <w:szCs w:val="20"/>
              </w:rPr>
              <w:t xml:space="preserve">       2 </w:t>
            </w:r>
            <w:r w:rsidRPr="00687556">
              <w:t>.А. Громова, Е.Л.Демидова «Практический курс французского языка. Продвинутый</w:t>
            </w:r>
            <w:r w:rsidRPr="00647945">
              <w:rPr>
                <w:lang w:val="fr-FR"/>
              </w:rPr>
              <w:t xml:space="preserve"> </w:t>
            </w:r>
            <w:r w:rsidRPr="00687556">
              <w:t>этап</w:t>
            </w:r>
            <w:r w:rsidRPr="00647945">
              <w:rPr>
                <w:lang w:val="fr-FR"/>
              </w:rPr>
              <w:t xml:space="preserve">» </w:t>
            </w:r>
            <w:r w:rsidRPr="00687556">
              <w:t>Книга</w:t>
            </w:r>
            <w:r w:rsidRPr="00647945">
              <w:rPr>
                <w:lang w:val="fr-FR"/>
              </w:rPr>
              <w:t xml:space="preserve"> 2, </w:t>
            </w:r>
            <w:r w:rsidRPr="00687556">
              <w:t>Москва</w:t>
            </w:r>
            <w:r w:rsidRPr="00647945">
              <w:rPr>
                <w:lang w:val="fr-FR"/>
              </w:rPr>
              <w:t xml:space="preserve"> 2011</w:t>
            </w:r>
          </w:p>
          <w:p w:rsidR="00647945" w:rsidRPr="006067FF" w:rsidRDefault="00647945" w:rsidP="00647945">
            <w:pPr>
              <w:pStyle w:val="a6"/>
              <w:rPr>
                <w:lang w:val="fr-FR"/>
              </w:rPr>
            </w:pPr>
            <w:r w:rsidRPr="00647945">
              <w:rPr>
                <w:sz w:val="20"/>
                <w:szCs w:val="20"/>
                <w:lang w:val="fr-FR"/>
              </w:rPr>
              <w:t xml:space="preserve">      </w:t>
            </w:r>
            <w:r w:rsidRPr="006067FF">
              <w:rPr>
                <w:lang w:val="fr-FR"/>
              </w:rPr>
              <w:t>3.   Panorama 1 methode de francais double cd audio free</w:t>
            </w:r>
            <w:r w:rsidR="006067FF">
              <w:rPr>
                <w:lang w:val="fr-FR"/>
              </w:rPr>
              <w:t xml:space="preserve"> Jacky Girardet</w:t>
            </w:r>
          </w:p>
          <w:p w:rsidR="00647945" w:rsidRPr="00647945" w:rsidRDefault="00647945" w:rsidP="00647945">
            <w:pPr>
              <w:pStyle w:val="a6"/>
              <w:ind w:left="780"/>
              <w:rPr>
                <w:lang w:val="fr-FR"/>
              </w:rPr>
            </w:pPr>
          </w:p>
          <w:p w:rsidR="00950F6F" w:rsidRPr="00647945" w:rsidRDefault="00950F6F" w:rsidP="000F02AD">
            <w:pPr>
              <w:pStyle w:val="a8"/>
              <w:ind w:left="317"/>
              <w:rPr>
                <w:rFonts w:ascii="Times New Roman" w:hAnsi="Times New Roman"/>
                <w:sz w:val="20"/>
                <w:szCs w:val="20"/>
                <w:lang w:val="fr-FR"/>
              </w:rPr>
            </w:pPr>
          </w:p>
        </w:tc>
      </w:tr>
    </w:tbl>
    <w:p w:rsidR="00950F6F" w:rsidRPr="002655E7" w:rsidRDefault="00950F6F" w:rsidP="0028029D">
      <w:pPr>
        <w:rPr>
          <w:vanish/>
          <w:sz w:val="20"/>
          <w:szCs w:val="20"/>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618"/>
      </w:tblGrid>
      <w:tr w:rsidR="00950F6F" w:rsidRPr="002655E7" w:rsidTr="00266E71">
        <w:tc>
          <w:tcPr>
            <w:tcW w:w="1872"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rPr>
                <w:b/>
                <w:sz w:val="20"/>
                <w:szCs w:val="20"/>
              </w:rPr>
            </w:pPr>
            <w:r w:rsidRPr="002655E7">
              <w:rPr>
                <w:b/>
                <w:sz w:val="20"/>
                <w:szCs w:val="20"/>
              </w:rPr>
              <w:lastRenderedPageBreak/>
              <w:t xml:space="preserve">Академическая политика курса в контексте университетских морально-этических ценностей </w:t>
            </w:r>
          </w:p>
        </w:tc>
        <w:tc>
          <w:tcPr>
            <w:tcW w:w="8618"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jc w:val="both"/>
              <w:rPr>
                <w:b/>
                <w:sz w:val="20"/>
                <w:szCs w:val="20"/>
              </w:rPr>
            </w:pPr>
            <w:r w:rsidRPr="002655E7">
              <w:rPr>
                <w:b/>
                <w:sz w:val="20"/>
                <w:szCs w:val="20"/>
              </w:rPr>
              <w:t xml:space="preserve">Правила академического поведения: </w:t>
            </w:r>
          </w:p>
          <w:p w:rsidR="00950F6F" w:rsidRPr="002655E7" w:rsidRDefault="00950F6F" w:rsidP="0028029D">
            <w:pPr>
              <w:tabs>
                <w:tab w:val="left" w:pos="426"/>
              </w:tabs>
              <w:autoSpaceDE w:val="0"/>
              <w:autoSpaceDN w:val="0"/>
              <w:adjustRightInd w:val="0"/>
              <w:jc w:val="both"/>
              <w:rPr>
                <w:sz w:val="20"/>
                <w:szCs w:val="20"/>
              </w:rPr>
            </w:pPr>
            <w:r w:rsidRPr="002655E7">
              <w:rPr>
                <w:sz w:val="20"/>
                <w:szCs w:val="20"/>
              </w:rPr>
              <w:t xml:space="preserve">Всем обучающимся необходимо зарегистрироваться на МООК. Сроки прохождения модулей онлайн курса должны неукоснительно соблюдаться в соответствии с графиком изучения дисциплины. </w:t>
            </w:r>
          </w:p>
          <w:p w:rsidR="00950F6F" w:rsidRPr="002655E7" w:rsidRDefault="00950F6F" w:rsidP="0028029D">
            <w:pPr>
              <w:tabs>
                <w:tab w:val="left" w:pos="426"/>
              </w:tabs>
              <w:autoSpaceDE w:val="0"/>
              <w:autoSpaceDN w:val="0"/>
              <w:adjustRightInd w:val="0"/>
              <w:jc w:val="both"/>
              <w:rPr>
                <w:sz w:val="20"/>
                <w:szCs w:val="20"/>
              </w:rPr>
            </w:pPr>
            <w:r w:rsidRPr="002655E7">
              <w:rPr>
                <w:b/>
                <w:sz w:val="20"/>
                <w:szCs w:val="20"/>
              </w:rPr>
              <w:t xml:space="preserve">ВНИМАНИЕ! </w:t>
            </w:r>
            <w:r w:rsidRPr="002655E7">
              <w:rPr>
                <w:sz w:val="20"/>
                <w:szCs w:val="20"/>
              </w:rPr>
              <w:t>Несоблюдение дедлайнов приводит к потере баллов! Дедлайн каждого задания указан в календаре (графике) реализации содержания учебного курса, а также в МООК.</w:t>
            </w:r>
          </w:p>
          <w:p w:rsidR="00950F6F" w:rsidRPr="002655E7" w:rsidRDefault="00950F6F" w:rsidP="0028029D">
            <w:pPr>
              <w:pStyle w:val="a4"/>
              <w:spacing w:after="0" w:line="240" w:lineRule="auto"/>
              <w:ind w:left="34"/>
              <w:jc w:val="both"/>
              <w:rPr>
                <w:rFonts w:ascii="Times New Roman" w:hAnsi="Times New Roman"/>
                <w:b/>
                <w:sz w:val="20"/>
                <w:szCs w:val="20"/>
              </w:rPr>
            </w:pPr>
            <w:r w:rsidRPr="002655E7">
              <w:rPr>
                <w:rFonts w:ascii="Times New Roman" w:hAnsi="Times New Roman"/>
                <w:b/>
                <w:sz w:val="20"/>
                <w:szCs w:val="20"/>
              </w:rPr>
              <w:t>Академические ценности:</w:t>
            </w:r>
          </w:p>
          <w:p w:rsidR="00950F6F" w:rsidRPr="002655E7" w:rsidRDefault="00950F6F" w:rsidP="0028029D">
            <w:pPr>
              <w:jc w:val="both"/>
              <w:rPr>
                <w:bCs/>
                <w:sz w:val="20"/>
                <w:szCs w:val="20"/>
              </w:rPr>
            </w:pPr>
            <w:r w:rsidRPr="002655E7">
              <w:rPr>
                <w:bCs/>
                <w:sz w:val="20"/>
                <w:szCs w:val="20"/>
              </w:rPr>
              <w:t>- Практические/лабораторные занятия, СРС должна носить самостоятельный, творческий характер.</w:t>
            </w:r>
          </w:p>
          <w:p w:rsidR="00950F6F" w:rsidRPr="002655E7" w:rsidRDefault="00950F6F" w:rsidP="0028029D">
            <w:pPr>
              <w:jc w:val="both"/>
              <w:rPr>
                <w:b/>
                <w:sz w:val="20"/>
                <w:szCs w:val="20"/>
              </w:rPr>
            </w:pPr>
            <w:r w:rsidRPr="002655E7">
              <w:rPr>
                <w:sz w:val="20"/>
                <w:szCs w:val="20"/>
              </w:rPr>
              <w:t>- Недопустимы плагиат, подлог, использование шпаргалок, списывание на всех этапах контроля.</w:t>
            </w:r>
          </w:p>
          <w:p w:rsidR="00950F6F" w:rsidRPr="002655E7" w:rsidRDefault="00950F6F" w:rsidP="0028029D">
            <w:pPr>
              <w:jc w:val="both"/>
              <w:rPr>
                <w:sz w:val="20"/>
                <w:szCs w:val="20"/>
                <w:lang w:val="kk-KZ"/>
              </w:rPr>
            </w:pPr>
            <w:r w:rsidRPr="002655E7">
              <w:rPr>
                <w:sz w:val="20"/>
                <w:szCs w:val="20"/>
              </w:rPr>
              <w:t xml:space="preserve">- Студенты с ограниченными возможностями могут получать консультационную помощь по </w:t>
            </w:r>
            <w:r w:rsidRPr="002655E7">
              <w:rPr>
                <w:sz w:val="20"/>
                <w:szCs w:val="20"/>
                <w:lang w:val="kk-KZ"/>
              </w:rPr>
              <w:t>е</w:t>
            </w:r>
            <w:r w:rsidRPr="002655E7">
              <w:rPr>
                <w:sz w:val="20"/>
                <w:szCs w:val="20"/>
              </w:rPr>
              <w:t>-адресу</w:t>
            </w:r>
            <w:hyperlink r:id="rId9" w:history="1">
              <w:r w:rsidRPr="002655E7">
                <w:rPr>
                  <w:rStyle w:val="a7"/>
                  <w:sz w:val="20"/>
                  <w:szCs w:val="20"/>
                  <w:lang w:eastAsia="ar-SA"/>
                </w:rPr>
                <w:t>*******@</w:t>
              </w:r>
              <w:r w:rsidRPr="002655E7">
                <w:rPr>
                  <w:rStyle w:val="a7"/>
                  <w:sz w:val="20"/>
                  <w:szCs w:val="20"/>
                  <w:lang w:val="en-US" w:eastAsia="ar-SA"/>
                </w:rPr>
                <w:t>gmail</w:t>
              </w:r>
              <w:r w:rsidRPr="002655E7">
                <w:rPr>
                  <w:rStyle w:val="a7"/>
                  <w:sz w:val="20"/>
                  <w:szCs w:val="20"/>
                  <w:lang w:eastAsia="ar-SA"/>
                </w:rPr>
                <w:t>.</w:t>
              </w:r>
              <w:r w:rsidRPr="002655E7">
                <w:rPr>
                  <w:rStyle w:val="a7"/>
                  <w:sz w:val="20"/>
                  <w:szCs w:val="20"/>
                  <w:lang w:val="en-US" w:eastAsia="ar-SA"/>
                </w:rPr>
                <w:t>com</w:t>
              </w:r>
            </w:hyperlink>
            <w:r w:rsidRPr="002655E7">
              <w:rPr>
                <w:sz w:val="20"/>
                <w:szCs w:val="20"/>
                <w:lang w:val="kk-KZ" w:eastAsia="ar-SA"/>
              </w:rPr>
              <w:t>.</w:t>
            </w:r>
          </w:p>
        </w:tc>
      </w:tr>
      <w:tr w:rsidR="00950F6F" w:rsidRPr="002655E7" w:rsidTr="00266E71">
        <w:trPr>
          <w:trHeight w:val="58"/>
        </w:trPr>
        <w:tc>
          <w:tcPr>
            <w:tcW w:w="1872"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rPr>
                <w:b/>
                <w:sz w:val="20"/>
                <w:szCs w:val="20"/>
              </w:rPr>
            </w:pPr>
            <w:r w:rsidRPr="002655E7">
              <w:rPr>
                <w:b/>
                <w:sz w:val="20"/>
                <w:szCs w:val="20"/>
              </w:rPr>
              <w:t>Политика оценивания и аттестации</w:t>
            </w:r>
          </w:p>
        </w:tc>
        <w:tc>
          <w:tcPr>
            <w:tcW w:w="8618"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jc w:val="both"/>
              <w:rPr>
                <w:sz w:val="20"/>
                <w:szCs w:val="20"/>
              </w:rPr>
            </w:pPr>
            <w:r w:rsidRPr="002655E7">
              <w:rPr>
                <w:b/>
                <w:sz w:val="20"/>
                <w:szCs w:val="20"/>
              </w:rPr>
              <w:t>Критериальное оценивание:</w:t>
            </w:r>
            <w:r w:rsidRPr="002655E7">
              <w:rPr>
                <w:sz w:val="20"/>
                <w:szCs w:val="20"/>
              </w:rPr>
              <w:t xml:space="preserve"> оценивание результатов обучения в соотнесенности с дескрипторами (проверка сформированности компетенций на рубежном контроле и экзаменах).</w:t>
            </w:r>
          </w:p>
          <w:p w:rsidR="00950F6F" w:rsidRPr="002655E7" w:rsidRDefault="00950F6F" w:rsidP="0028029D">
            <w:pPr>
              <w:jc w:val="both"/>
              <w:rPr>
                <w:sz w:val="20"/>
                <w:szCs w:val="20"/>
              </w:rPr>
            </w:pPr>
            <w:r w:rsidRPr="002655E7">
              <w:rPr>
                <w:b/>
                <w:sz w:val="20"/>
                <w:szCs w:val="20"/>
              </w:rPr>
              <w:t>Суммативное оценивание:</w:t>
            </w:r>
            <w:r w:rsidRPr="002655E7">
              <w:rPr>
                <w:sz w:val="20"/>
                <w:szCs w:val="20"/>
              </w:rPr>
              <w:t xml:space="preserve"> оценивание активности работы в аудитории (на вебинаре); оценивание выполненного задания.</w:t>
            </w:r>
          </w:p>
          <w:p w:rsidR="00950F6F" w:rsidRPr="002655E7" w:rsidRDefault="00950F6F" w:rsidP="0028029D">
            <w:pPr>
              <w:jc w:val="both"/>
              <w:rPr>
                <w:sz w:val="20"/>
                <w:szCs w:val="20"/>
              </w:rPr>
            </w:pPr>
          </w:p>
        </w:tc>
      </w:tr>
    </w:tbl>
    <w:p w:rsidR="00950F6F" w:rsidRPr="002655E7" w:rsidRDefault="00950F6F" w:rsidP="0028029D">
      <w:pPr>
        <w:jc w:val="center"/>
        <w:rPr>
          <w:b/>
          <w:sz w:val="20"/>
          <w:szCs w:val="20"/>
        </w:rPr>
      </w:pPr>
    </w:p>
    <w:p w:rsidR="00950F6F" w:rsidRPr="002655E7" w:rsidRDefault="00950F6F" w:rsidP="0028029D">
      <w:pPr>
        <w:jc w:val="center"/>
        <w:rPr>
          <w:b/>
          <w:sz w:val="20"/>
          <w:szCs w:val="20"/>
        </w:rPr>
      </w:pPr>
    </w:p>
    <w:p w:rsidR="00950F6F" w:rsidRPr="002655E7" w:rsidRDefault="00950F6F" w:rsidP="0028029D">
      <w:pPr>
        <w:jc w:val="center"/>
        <w:rPr>
          <w:b/>
          <w:sz w:val="20"/>
          <w:szCs w:val="20"/>
        </w:rPr>
      </w:pPr>
    </w:p>
    <w:p w:rsidR="00950F6F" w:rsidRPr="002655E7" w:rsidRDefault="00950F6F" w:rsidP="0028029D">
      <w:pPr>
        <w:jc w:val="center"/>
        <w:rPr>
          <w:b/>
          <w:sz w:val="20"/>
          <w:szCs w:val="20"/>
        </w:rPr>
      </w:pPr>
    </w:p>
    <w:p w:rsidR="00950F6F" w:rsidRPr="002655E7" w:rsidRDefault="00950F6F" w:rsidP="0028029D">
      <w:pPr>
        <w:jc w:val="center"/>
        <w:rPr>
          <w:b/>
          <w:sz w:val="20"/>
          <w:szCs w:val="20"/>
        </w:rPr>
      </w:pPr>
    </w:p>
    <w:p w:rsidR="00950F6F" w:rsidRPr="002655E7" w:rsidRDefault="00950F6F" w:rsidP="0028029D">
      <w:pPr>
        <w:jc w:val="center"/>
        <w:rPr>
          <w:b/>
          <w:sz w:val="20"/>
          <w:szCs w:val="20"/>
        </w:rPr>
      </w:pPr>
    </w:p>
    <w:p w:rsidR="00950F6F" w:rsidRPr="002655E7" w:rsidRDefault="00950F6F" w:rsidP="0028029D">
      <w:pPr>
        <w:jc w:val="center"/>
        <w:rPr>
          <w:b/>
          <w:sz w:val="20"/>
          <w:szCs w:val="20"/>
        </w:rPr>
      </w:pPr>
    </w:p>
    <w:p w:rsidR="00950F6F" w:rsidRPr="002655E7" w:rsidRDefault="00950F6F" w:rsidP="0028029D">
      <w:pPr>
        <w:jc w:val="center"/>
        <w:rPr>
          <w:b/>
          <w:sz w:val="20"/>
          <w:szCs w:val="20"/>
        </w:rPr>
      </w:pPr>
    </w:p>
    <w:p w:rsidR="00950F6F" w:rsidRPr="002655E7" w:rsidRDefault="00950F6F" w:rsidP="0028029D">
      <w:pPr>
        <w:tabs>
          <w:tab w:val="left" w:pos="1276"/>
        </w:tabs>
        <w:jc w:val="center"/>
        <w:rPr>
          <w:b/>
          <w:sz w:val="20"/>
          <w:szCs w:val="20"/>
        </w:rPr>
      </w:pPr>
    </w:p>
    <w:p w:rsidR="00950F6F" w:rsidRPr="002655E7" w:rsidRDefault="00950F6F" w:rsidP="0028029D">
      <w:pPr>
        <w:tabs>
          <w:tab w:val="left" w:pos="1276"/>
        </w:tabs>
        <w:jc w:val="center"/>
        <w:rPr>
          <w:b/>
          <w:sz w:val="20"/>
          <w:szCs w:val="20"/>
        </w:rPr>
      </w:pPr>
      <w:r w:rsidRPr="002655E7">
        <w:rPr>
          <w:b/>
          <w:sz w:val="20"/>
          <w:szCs w:val="20"/>
        </w:rPr>
        <w:t>Календарь (график) реализации содержания учебного курса</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jc w:val="center"/>
              <w:rPr>
                <w:sz w:val="20"/>
                <w:szCs w:val="20"/>
              </w:rPr>
            </w:pPr>
            <w:r w:rsidRPr="002655E7">
              <w:rPr>
                <w:sz w:val="20"/>
                <w:szCs w:val="20"/>
              </w:rPr>
              <w:t xml:space="preserve">Неделя </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r w:rsidRPr="002655E7">
              <w:rPr>
                <w:sz w:val="20"/>
                <w:szCs w:val="20"/>
              </w:rPr>
              <w:t>Название темы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r w:rsidRPr="002655E7">
              <w:rPr>
                <w:sz w:val="20"/>
                <w:szCs w:val="20"/>
              </w:rPr>
              <w:t>РО</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r w:rsidRPr="002655E7">
              <w:rPr>
                <w:sz w:val="20"/>
                <w:szCs w:val="20"/>
              </w:rPr>
              <w:t>ИД</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jc w:val="center"/>
              <w:rPr>
                <w:sz w:val="20"/>
                <w:szCs w:val="20"/>
              </w:rPr>
            </w:pPr>
            <w:r w:rsidRPr="002655E7">
              <w:rPr>
                <w:sz w:val="20"/>
                <w:szCs w:val="20"/>
              </w:rPr>
              <w:t>Кол-во часов</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jc w:val="center"/>
              <w:rPr>
                <w:sz w:val="20"/>
                <w:szCs w:val="20"/>
              </w:rPr>
            </w:pPr>
            <w:r w:rsidRPr="002655E7">
              <w:rPr>
                <w:sz w:val="20"/>
                <w:szCs w:val="20"/>
              </w:rPr>
              <w:t>Максимальный балл</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jc w:val="center"/>
              <w:rPr>
                <w:sz w:val="20"/>
                <w:szCs w:val="20"/>
              </w:rPr>
            </w:pPr>
            <w:r w:rsidRPr="002655E7">
              <w:rPr>
                <w:sz w:val="20"/>
                <w:szCs w:val="20"/>
              </w:rPr>
              <w:t>Форма оценки знаний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jc w:val="center"/>
              <w:rPr>
                <w:sz w:val="20"/>
                <w:szCs w:val="20"/>
              </w:rPr>
            </w:pPr>
            <w:r w:rsidRPr="002655E7">
              <w:rPr>
                <w:sz w:val="20"/>
                <w:szCs w:val="20"/>
              </w:rPr>
              <w:t>Форма проведения занятия</w:t>
            </w:r>
          </w:p>
          <w:p w:rsidR="00950F6F" w:rsidRPr="002655E7" w:rsidRDefault="00950F6F" w:rsidP="0028029D">
            <w:pPr>
              <w:tabs>
                <w:tab w:val="left" w:pos="1276"/>
              </w:tabs>
              <w:jc w:val="center"/>
              <w:rPr>
                <w:sz w:val="20"/>
                <w:szCs w:val="20"/>
              </w:rPr>
            </w:pPr>
            <w:r w:rsidRPr="002655E7">
              <w:rPr>
                <w:sz w:val="20"/>
                <w:szCs w:val="20"/>
              </w:rPr>
              <w:t>/платформа</w:t>
            </w:r>
          </w:p>
        </w:tc>
      </w:tr>
      <w:tr w:rsidR="00950F6F" w:rsidRPr="002655E7" w:rsidTr="00824611">
        <w:trPr>
          <w:jc w:val="center"/>
        </w:trPr>
        <w:tc>
          <w:tcPr>
            <w:tcW w:w="9209"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jc w:val="center"/>
              <w:rPr>
                <w:sz w:val="20"/>
                <w:szCs w:val="20"/>
              </w:rPr>
            </w:pPr>
            <w:r w:rsidRPr="002655E7">
              <w:rPr>
                <w:b/>
                <w:sz w:val="20"/>
                <w:szCs w:val="20"/>
                <w:lang w:val="kk-KZ"/>
              </w:rPr>
              <w:t>Модуль 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jc w:val="center"/>
              <w:rPr>
                <w:b/>
                <w:sz w:val="20"/>
                <w:szCs w:val="20"/>
              </w:rPr>
            </w:pPr>
          </w:p>
        </w:tc>
      </w:tr>
      <w:tr w:rsidR="00950F6F" w:rsidRPr="002655E7" w:rsidTr="00824611">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15440A" w:rsidRPr="0015440A" w:rsidRDefault="00950F6F" w:rsidP="0015440A">
            <w:pPr>
              <w:tabs>
                <w:tab w:val="left" w:pos="1276"/>
              </w:tabs>
              <w:snapToGrid w:val="0"/>
              <w:jc w:val="both"/>
              <w:rPr>
                <w:bCs/>
                <w:sz w:val="20"/>
                <w:szCs w:val="20"/>
                <w:lang w:val="kk-KZ" w:eastAsia="ar-SA"/>
              </w:rPr>
            </w:pPr>
            <w:r w:rsidRPr="002655E7">
              <w:rPr>
                <w:b/>
                <w:bCs/>
                <w:sz w:val="20"/>
                <w:szCs w:val="20"/>
                <w:lang w:val="kk-KZ" w:eastAsia="ar-SA"/>
              </w:rPr>
              <w:t>Л1</w:t>
            </w:r>
            <w:r w:rsidRPr="0015440A">
              <w:rPr>
                <w:bCs/>
                <w:sz w:val="20"/>
                <w:szCs w:val="20"/>
                <w:lang w:val="kk-KZ" w:eastAsia="ar-SA"/>
              </w:rPr>
              <w:t xml:space="preserve">. </w:t>
            </w:r>
            <w:r w:rsidR="0015440A" w:rsidRPr="0015440A">
              <w:rPr>
                <w:bCs/>
                <w:sz w:val="20"/>
                <w:szCs w:val="20"/>
                <w:lang w:val="fr-FR" w:eastAsia="ar-SA"/>
              </w:rPr>
              <w:t>P</w:t>
            </w:r>
            <w:r w:rsidR="0015440A" w:rsidRPr="0015440A">
              <w:rPr>
                <w:bCs/>
                <w:sz w:val="20"/>
                <w:szCs w:val="20"/>
                <w:lang w:val="kk-KZ" w:eastAsia="ar-SA"/>
              </w:rPr>
              <w:t>résentez-vous, présentez vos amis, votre famille;</w:t>
            </w:r>
          </w:p>
          <w:p w:rsidR="0015440A" w:rsidRPr="0015440A" w:rsidRDefault="0015440A" w:rsidP="0015440A">
            <w:pPr>
              <w:tabs>
                <w:tab w:val="left" w:pos="1276"/>
              </w:tabs>
              <w:snapToGrid w:val="0"/>
              <w:jc w:val="both"/>
              <w:rPr>
                <w:bCs/>
                <w:sz w:val="20"/>
                <w:szCs w:val="20"/>
                <w:lang w:val="kk-KZ" w:eastAsia="ar-SA"/>
              </w:rPr>
            </w:pPr>
          </w:p>
          <w:p w:rsidR="0015440A" w:rsidRPr="0015440A" w:rsidRDefault="0015440A" w:rsidP="0015440A">
            <w:pPr>
              <w:tabs>
                <w:tab w:val="left" w:pos="1276"/>
              </w:tabs>
              <w:snapToGrid w:val="0"/>
              <w:jc w:val="both"/>
              <w:rPr>
                <w:bCs/>
                <w:sz w:val="20"/>
                <w:szCs w:val="20"/>
                <w:lang w:val="kk-KZ" w:eastAsia="ar-SA"/>
              </w:rPr>
            </w:pPr>
            <w:r w:rsidRPr="0015440A">
              <w:rPr>
                <w:bCs/>
                <w:sz w:val="20"/>
                <w:szCs w:val="20"/>
                <w:lang w:val="kk-KZ" w:eastAsia="ar-SA"/>
              </w:rPr>
              <w:t>être capable d'épeler le nom de famille, l'adresse e-mail, etc. (c'est-à-dire savoir prononcer les lettres de l'alphabet);</w:t>
            </w:r>
          </w:p>
          <w:p w:rsidR="0015440A" w:rsidRPr="0015440A" w:rsidRDefault="0015440A" w:rsidP="0015440A">
            <w:pPr>
              <w:tabs>
                <w:tab w:val="left" w:pos="1276"/>
              </w:tabs>
              <w:snapToGrid w:val="0"/>
              <w:jc w:val="both"/>
              <w:rPr>
                <w:bCs/>
                <w:sz w:val="20"/>
                <w:szCs w:val="20"/>
                <w:lang w:val="kk-KZ" w:eastAsia="ar-SA"/>
              </w:rPr>
            </w:pPr>
            <w:r w:rsidRPr="0015440A">
              <w:rPr>
                <w:bCs/>
                <w:sz w:val="20"/>
                <w:szCs w:val="20"/>
                <w:lang w:val="kk-KZ" w:eastAsia="ar-SA"/>
              </w:rPr>
              <w:t>compter en français (ce point n'est pas aussi simple qu'il y paraît) ;</w:t>
            </w:r>
          </w:p>
          <w:p w:rsidR="0015440A" w:rsidRPr="0015440A" w:rsidRDefault="0015440A" w:rsidP="0015440A">
            <w:pPr>
              <w:tabs>
                <w:tab w:val="left" w:pos="1276"/>
              </w:tabs>
              <w:snapToGrid w:val="0"/>
              <w:jc w:val="both"/>
              <w:rPr>
                <w:bCs/>
                <w:sz w:val="20"/>
                <w:szCs w:val="20"/>
                <w:lang w:val="kk-KZ" w:eastAsia="ar-SA"/>
              </w:rPr>
            </w:pPr>
            <w:r w:rsidRPr="0015440A">
              <w:rPr>
                <w:bCs/>
                <w:sz w:val="20"/>
                <w:szCs w:val="20"/>
                <w:lang w:val="kk-KZ" w:eastAsia="ar-SA"/>
              </w:rPr>
              <w:t>poser des questions sur le jour de la semaine, la date, la saison ;</w:t>
            </w:r>
          </w:p>
          <w:p w:rsidR="00950F6F" w:rsidRPr="002655E7" w:rsidRDefault="0015440A" w:rsidP="0015440A">
            <w:pPr>
              <w:tabs>
                <w:tab w:val="left" w:pos="1276"/>
              </w:tabs>
              <w:snapToGrid w:val="0"/>
              <w:jc w:val="both"/>
              <w:rPr>
                <w:b/>
                <w:bCs/>
                <w:sz w:val="20"/>
                <w:szCs w:val="20"/>
                <w:lang w:val="kk-KZ" w:eastAsia="ar-SA"/>
              </w:rPr>
            </w:pPr>
            <w:r w:rsidRPr="0015440A">
              <w:rPr>
                <w:bCs/>
                <w:sz w:val="20"/>
                <w:szCs w:val="20"/>
                <w:lang w:val="kk-KZ" w:eastAsia="ar-SA"/>
              </w:rPr>
              <w:t>accepter et refuser des invitations</w:t>
            </w:r>
            <w:r w:rsidRPr="0015440A">
              <w:rPr>
                <w:b/>
                <w:bCs/>
                <w:sz w:val="20"/>
                <w:szCs w:val="20"/>
                <w:lang w:val="kk-KZ" w:eastAsia="ar-SA"/>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snapToGrid w:val="0"/>
              <w:jc w:val="both"/>
              <w:rPr>
                <w:sz w:val="20"/>
                <w:szCs w:val="20"/>
                <w:lang w:val="kk-KZ" w:eastAsia="ar-SA"/>
              </w:rPr>
            </w:pPr>
            <w:r w:rsidRPr="002655E7">
              <w:rPr>
                <w:sz w:val="20"/>
                <w:szCs w:val="20"/>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kk-KZ" w:eastAsia="ar-SA"/>
              </w:rPr>
              <w:t>ИД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50F6F" w:rsidRPr="002655E7" w:rsidRDefault="00950F6F" w:rsidP="0028029D">
            <w:pPr>
              <w:tabs>
                <w:tab w:val="left" w:pos="1276"/>
              </w:tabs>
              <w:jc w:val="center"/>
              <w:rPr>
                <w:sz w:val="20"/>
                <w:szCs w:val="20"/>
                <w:lang w:eastAsia="en-US"/>
              </w:rPr>
            </w:pPr>
            <w:r w:rsidRPr="002655E7">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r w:rsidRPr="002655E7">
              <w:rPr>
                <w:sz w:val="20"/>
                <w:szCs w:val="20"/>
              </w:rPr>
              <w:t>Видеолекция</w:t>
            </w:r>
          </w:p>
          <w:p w:rsidR="00950F6F" w:rsidRPr="002655E7" w:rsidRDefault="00950F6F" w:rsidP="0028029D">
            <w:pPr>
              <w:tabs>
                <w:tab w:val="left" w:pos="1276"/>
              </w:tabs>
              <w:jc w:val="both"/>
              <w:rPr>
                <w:sz w:val="20"/>
                <w:szCs w:val="20"/>
              </w:rPr>
            </w:pPr>
            <w:r w:rsidRPr="002655E7">
              <w:rPr>
                <w:sz w:val="20"/>
                <w:szCs w:val="20"/>
              </w:rPr>
              <w:t xml:space="preserve"> в </w:t>
            </w:r>
            <w:r w:rsidRPr="002655E7">
              <w:rPr>
                <w:sz w:val="20"/>
                <w:szCs w:val="20"/>
                <w:lang w:val="en-US"/>
              </w:rPr>
              <w:t>MS Teams</w:t>
            </w:r>
          </w:p>
        </w:tc>
      </w:tr>
      <w:tr w:rsidR="00950F6F" w:rsidRPr="002655E7" w:rsidTr="0082461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15440A" w:rsidRPr="0015440A" w:rsidRDefault="00950F6F" w:rsidP="0015440A">
            <w:pPr>
              <w:tabs>
                <w:tab w:val="left" w:pos="1276"/>
              </w:tabs>
              <w:snapToGrid w:val="0"/>
              <w:jc w:val="both"/>
              <w:rPr>
                <w:bCs/>
                <w:sz w:val="20"/>
                <w:szCs w:val="20"/>
                <w:lang w:val="kk-KZ" w:eastAsia="ar-SA"/>
              </w:rPr>
            </w:pPr>
            <w:r w:rsidRPr="002655E7">
              <w:rPr>
                <w:b/>
                <w:bCs/>
                <w:sz w:val="20"/>
                <w:szCs w:val="20"/>
              </w:rPr>
              <w:t>СЗ</w:t>
            </w:r>
            <w:r w:rsidRPr="0015440A">
              <w:rPr>
                <w:b/>
                <w:bCs/>
                <w:sz w:val="20"/>
                <w:szCs w:val="20"/>
                <w:lang w:val="fr-FR"/>
              </w:rPr>
              <w:t xml:space="preserve"> </w:t>
            </w:r>
            <w:r w:rsidR="0015440A">
              <w:rPr>
                <w:bCs/>
                <w:sz w:val="20"/>
                <w:szCs w:val="20"/>
                <w:lang w:val="fr-FR" w:eastAsia="ar-SA"/>
              </w:rPr>
              <w:t>M</w:t>
            </w:r>
            <w:r w:rsidR="0015440A" w:rsidRPr="0015440A">
              <w:rPr>
                <w:bCs/>
                <w:sz w:val="20"/>
                <w:szCs w:val="20"/>
                <w:lang w:val="kk-KZ" w:eastAsia="ar-SA"/>
              </w:rPr>
              <w:t>aintenir une conversation avec les soi-disant "questions du questionnaire" - nationalité, âge, nom et prénom, état civil, présence d'enfants;</w:t>
            </w:r>
          </w:p>
          <w:p w:rsidR="00950F6F" w:rsidRPr="002655E7" w:rsidRDefault="00950F6F" w:rsidP="0028029D">
            <w:pPr>
              <w:snapToGrid w:val="0"/>
              <w:jc w:val="both"/>
              <w:rPr>
                <w:b/>
                <w:bCs/>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snapToGrid w:val="0"/>
              <w:jc w:val="both"/>
              <w:rPr>
                <w:sz w:val="20"/>
                <w:szCs w:val="20"/>
                <w:lang w:val="kk-KZ" w:eastAsia="ar-SA"/>
              </w:rPr>
            </w:pPr>
            <w:r w:rsidRPr="002655E7">
              <w:rPr>
                <w:sz w:val="20"/>
                <w:szCs w:val="20"/>
                <w:lang w:val="kk-KZ" w:eastAsia="ar-SA"/>
              </w:rPr>
              <w:t xml:space="preserve">РО 1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kk-KZ" w:eastAsia="ar-SA"/>
              </w:rPr>
              <w:t>ИД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50F6F" w:rsidRPr="002655E7" w:rsidRDefault="00950F6F" w:rsidP="0028029D">
            <w:pPr>
              <w:tabs>
                <w:tab w:val="left" w:pos="1276"/>
              </w:tabs>
              <w:jc w:val="center"/>
              <w:rPr>
                <w:sz w:val="20"/>
                <w:szCs w:val="20"/>
                <w:lang w:eastAsia="en-US"/>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jc w:val="both"/>
              <w:rPr>
                <w:sz w:val="20"/>
                <w:szCs w:val="20"/>
              </w:rPr>
            </w:pPr>
            <w:r w:rsidRPr="002655E7">
              <w:rPr>
                <w:sz w:val="20"/>
                <w:szCs w:val="20"/>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r w:rsidRPr="002655E7">
              <w:rPr>
                <w:sz w:val="20"/>
                <w:szCs w:val="20"/>
              </w:rPr>
              <w:t>Вебинар</w:t>
            </w:r>
          </w:p>
          <w:p w:rsidR="00950F6F" w:rsidRPr="002655E7" w:rsidRDefault="00950F6F" w:rsidP="0028029D">
            <w:pPr>
              <w:tabs>
                <w:tab w:val="left" w:pos="1276"/>
              </w:tabs>
              <w:rPr>
                <w:sz w:val="20"/>
                <w:szCs w:val="20"/>
              </w:rPr>
            </w:pPr>
            <w:r w:rsidRPr="002655E7">
              <w:rPr>
                <w:sz w:val="20"/>
                <w:szCs w:val="20"/>
              </w:rPr>
              <w:t xml:space="preserve">в </w:t>
            </w:r>
            <w:r w:rsidRPr="002655E7">
              <w:rPr>
                <w:sz w:val="20"/>
                <w:szCs w:val="20"/>
                <w:lang w:val="en-US"/>
              </w:rPr>
              <w:t>MS Teams</w:t>
            </w:r>
          </w:p>
        </w:tc>
      </w:tr>
      <w:tr w:rsidR="00950F6F" w:rsidRPr="002655E7"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15440A" w:rsidRPr="0015440A" w:rsidRDefault="00950F6F" w:rsidP="0015440A">
            <w:pPr>
              <w:tabs>
                <w:tab w:val="left" w:pos="1276"/>
              </w:tabs>
              <w:snapToGrid w:val="0"/>
              <w:jc w:val="both"/>
              <w:rPr>
                <w:bCs/>
                <w:sz w:val="20"/>
                <w:szCs w:val="20"/>
                <w:lang w:val="kk-KZ" w:eastAsia="ar-SA"/>
              </w:rPr>
            </w:pPr>
            <w:r w:rsidRPr="002655E7">
              <w:rPr>
                <w:b/>
                <w:bCs/>
                <w:sz w:val="20"/>
                <w:szCs w:val="20"/>
                <w:lang w:val="kk-KZ" w:eastAsia="ar-SA"/>
              </w:rPr>
              <w:t xml:space="preserve">ЛЗ . </w:t>
            </w:r>
            <w:r w:rsidR="0015440A">
              <w:rPr>
                <w:bCs/>
                <w:sz w:val="20"/>
                <w:szCs w:val="20"/>
                <w:lang w:val="kk-KZ" w:eastAsia="ar-SA"/>
              </w:rPr>
              <w:t>C</w:t>
            </w:r>
            <w:r w:rsidR="0015440A" w:rsidRPr="0015440A">
              <w:rPr>
                <w:bCs/>
                <w:sz w:val="20"/>
                <w:szCs w:val="20"/>
                <w:lang w:val="kk-KZ" w:eastAsia="ar-SA"/>
              </w:rPr>
              <w:t>ompter en français (ce point n'est pas aussi simple qu'il y paraît) ;</w:t>
            </w:r>
          </w:p>
          <w:p w:rsidR="00950F6F" w:rsidRPr="0015440A" w:rsidRDefault="00950F6F" w:rsidP="0028029D">
            <w:pPr>
              <w:pStyle w:val="a4"/>
              <w:spacing w:after="0" w:line="240" w:lineRule="auto"/>
              <w:ind w:left="0"/>
              <w:rPr>
                <w:rFonts w:ascii="Times New Roman" w:hAnsi="Times New Roman"/>
                <w:b/>
                <w:bCs/>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pacing w:after="0" w:line="240" w:lineRule="auto"/>
              <w:ind w:left="0"/>
              <w:rPr>
                <w:rFonts w:ascii="Times New Roman" w:hAnsi="Times New Roman"/>
                <w:bCs/>
                <w:sz w:val="20"/>
                <w:szCs w:val="20"/>
              </w:rPr>
            </w:pPr>
            <w:r w:rsidRPr="002655E7">
              <w:rPr>
                <w:rFonts w:ascii="Times New Roman" w:hAnsi="Times New Roman"/>
                <w:bCs/>
                <w:sz w:val="20"/>
                <w:szCs w:val="20"/>
              </w:rPr>
              <w:t>РО1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snapToGrid w:val="0"/>
              <w:jc w:val="both"/>
              <w:rPr>
                <w:bCs/>
                <w:sz w:val="20"/>
                <w:szCs w:val="20"/>
              </w:rPr>
            </w:pPr>
            <w:r w:rsidRPr="002655E7">
              <w:rPr>
                <w:bCs/>
                <w:sz w:val="20"/>
                <w:szCs w:val="20"/>
              </w:rPr>
              <w:t>ИД 1.2</w:t>
            </w:r>
          </w:p>
          <w:p w:rsidR="00950F6F" w:rsidRPr="002655E7" w:rsidRDefault="00950F6F" w:rsidP="0028029D">
            <w:pPr>
              <w:snapToGrid w:val="0"/>
              <w:jc w:val="both"/>
              <w:rPr>
                <w:bCs/>
                <w:sz w:val="20"/>
                <w:szCs w:val="20"/>
              </w:rPr>
            </w:pPr>
            <w:r w:rsidRPr="002655E7">
              <w:rPr>
                <w:bCs/>
                <w:sz w:val="20"/>
                <w:szCs w:val="20"/>
              </w:rPr>
              <w:t>ИД 1.3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r w:rsidRPr="002655E7">
              <w:rPr>
                <w:sz w:val="20"/>
                <w:szCs w:val="20"/>
              </w:rPr>
              <w:t>Видеолекция</w:t>
            </w:r>
          </w:p>
          <w:p w:rsidR="00950F6F" w:rsidRPr="002655E7" w:rsidRDefault="00950F6F" w:rsidP="0028029D">
            <w:pPr>
              <w:jc w:val="both"/>
              <w:rPr>
                <w:sz w:val="20"/>
                <w:szCs w:val="20"/>
              </w:rPr>
            </w:pPr>
            <w:r w:rsidRPr="002655E7">
              <w:rPr>
                <w:sz w:val="20"/>
                <w:szCs w:val="20"/>
              </w:rPr>
              <w:t xml:space="preserve"> в </w:t>
            </w:r>
            <w:r w:rsidRPr="002655E7">
              <w:rPr>
                <w:sz w:val="20"/>
                <w:szCs w:val="20"/>
                <w:lang w:val="en-US"/>
              </w:rPr>
              <w:t xml:space="preserve">MS Teams </w:t>
            </w:r>
          </w:p>
        </w:tc>
      </w:tr>
      <w:tr w:rsidR="00950F6F" w:rsidRPr="002655E7"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snapToGrid w:val="0"/>
              <w:jc w:val="both"/>
              <w:rPr>
                <w:b/>
                <w:bCs/>
                <w:sz w:val="20"/>
                <w:szCs w:val="20"/>
                <w:lang w:val="kk-KZ" w:eastAsia="ar-SA"/>
              </w:rPr>
            </w:pPr>
            <w:r w:rsidRPr="002655E7">
              <w:rPr>
                <w:b/>
                <w:bCs/>
                <w:sz w:val="20"/>
                <w:szCs w:val="20"/>
                <w:lang w:val="kk-KZ" w:eastAsia="ar-SA"/>
              </w:rPr>
              <w:t xml:space="preserve">СЗ </w:t>
            </w:r>
            <w:r w:rsidR="0015440A">
              <w:rPr>
                <w:bCs/>
                <w:sz w:val="20"/>
                <w:szCs w:val="20"/>
                <w:lang w:val="kk-KZ" w:eastAsia="ar-SA"/>
              </w:rPr>
              <w:t>E</w:t>
            </w:r>
            <w:r w:rsidR="0015440A" w:rsidRPr="0015440A">
              <w:rPr>
                <w:bCs/>
                <w:sz w:val="20"/>
                <w:szCs w:val="20"/>
                <w:lang w:val="kk-KZ" w:eastAsia="ar-SA"/>
              </w:rPr>
              <w:t>tre capable d'épeler le nom de famille, l'adresse e-mail, etc. (c'est-à-dire savoir prononcer les lettres de l'alphabet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15440A" w:rsidRDefault="00950F6F" w:rsidP="0028029D">
            <w:pPr>
              <w:pStyle w:val="a4"/>
              <w:spacing w:after="0" w:line="240" w:lineRule="auto"/>
              <w:ind w:left="0"/>
              <w:rPr>
                <w:rFonts w:ascii="Times New Roman" w:hAnsi="Times New Roman"/>
                <w:bCs/>
                <w:sz w:val="20"/>
                <w:szCs w:val="20"/>
                <w:lang w:val="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kk-KZ" w:eastAsia="ar-SA"/>
              </w:rPr>
              <w:t>ИД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lang w:eastAsia="en-US"/>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rPr>
            </w:pPr>
            <w:r w:rsidRPr="002655E7">
              <w:rPr>
                <w:sz w:val="20"/>
                <w:szCs w:val="20"/>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r w:rsidRPr="002655E7">
              <w:rPr>
                <w:sz w:val="20"/>
                <w:szCs w:val="20"/>
              </w:rPr>
              <w:t>Вебинар</w:t>
            </w:r>
          </w:p>
          <w:p w:rsidR="00950F6F" w:rsidRPr="002655E7" w:rsidRDefault="00950F6F" w:rsidP="0028029D">
            <w:pPr>
              <w:tabs>
                <w:tab w:val="left" w:pos="1276"/>
              </w:tabs>
              <w:rPr>
                <w:sz w:val="20"/>
                <w:szCs w:val="20"/>
              </w:rPr>
            </w:pPr>
            <w:r w:rsidRPr="002655E7">
              <w:rPr>
                <w:sz w:val="20"/>
                <w:szCs w:val="20"/>
              </w:rPr>
              <w:t xml:space="preserve">в </w:t>
            </w:r>
            <w:r w:rsidRPr="002655E7">
              <w:rPr>
                <w:sz w:val="20"/>
                <w:szCs w:val="20"/>
                <w:lang w:val="en-US"/>
              </w:rPr>
              <w:t>MS Teams</w:t>
            </w:r>
          </w:p>
        </w:tc>
      </w:tr>
      <w:tr w:rsidR="00950F6F" w:rsidRPr="003038DE"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b/>
                <w:bCs/>
                <w:sz w:val="20"/>
                <w:szCs w:val="20"/>
                <w:lang w:val="kk-KZ" w:eastAsia="ar-SA"/>
              </w:rPr>
            </w:pPr>
            <w:r w:rsidRPr="0015440A">
              <w:rPr>
                <w:b/>
                <w:sz w:val="20"/>
                <w:szCs w:val="20"/>
                <w:lang w:val="kk-KZ"/>
              </w:rPr>
              <w:t>Л3.</w:t>
            </w:r>
            <w:r w:rsidR="0015440A" w:rsidRPr="0015440A">
              <w:rPr>
                <w:bCs/>
                <w:sz w:val="20"/>
                <w:szCs w:val="20"/>
                <w:lang w:val="kk-KZ" w:eastAsia="ar-SA"/>
              </w:rPr>
              <w:t xml:space="preserve"> </w:t>
            </w:r>
            <w:r w:rsidR="0015440A">
              <w:rPr>
                <w:bCs/>
                <w:sz w:val="20"/>
                <w:szCs w:val="20"/>
                <w:lang w:val="kk-KZ" w:eastAsia="ar-SA"/>
              </w:rPr>
              <w:t>C</w:t>
            </w:r>
            <w:r w:rsidR="0015440A" w:rsidRPr="0015440A">
              <w:rPr>
                <w:bCs/>
                <w:sz w:val="20"/>
                <w:szCs w:val="20"/>
                <w:lang w:val="kk-KZ" w:eastAsia="ar-SA"/>
              </w:rPr>
              <w:t>ompter en français (ce point n'est pas aussi simple qu'il y paraît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15440A" w:rsidRDefault="00950F6F" w:rsidP="0028029D">
            <w:pPr>
              <w:pStyle w:val="a4"/>
              <w:spacing w:after="0" w:line="240" w:lineRule="auto"/>
              <w:ind w:left="0"/>
              <w:rPr>
                <w:rFonts w:ascii="Times New Roman" w:hAnsi="Times New Roman"/>
                <w:bCs/>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15440A" w:rsidRDefault="00950F6F"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15440A" w:rsidRDefault="00950F6F"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15440A" w:rsidRDefault="00950F6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15440A" w:rsidRDefault="00950F6F" w:rsidP="0028029D">
            <w:pPr>
              <w:tabs>
                <w:tab w:val="left" w:pos="1276"/>
              </w:tabs>
              <w:rPr>
                <w:sz w:val="20"/>
                <w:szCs w:val="20"/>
                <w:lang w:val="kk-KZ"/>
              </w:rPr>
            </w:pPr>
          </w:p>
        </w:tc>
      </w:tr>
      <w:tr w:rsidR="00950F6F" w:rsidRPr="0015440A"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b/>
                <w:bCs/>
                <w:sz w:val="20"/>
                <w:szCs w:val="20"/>
                <w:lang w:val="kk-KZ" w:eastAsia="ar-SA"/>
              </w:rPr>
            </w:pPr>
            <w:r w:rsidRPr="0015440A">
              <w:rPr>
                <w:b/>
                <w:sz w:val="20"/>
                <w:szCs w:val="20"/>
                <w:lang w:val="kk-KZ"/>
              </w:rPr>
              <w:t>СЗ</w:t>
            </w:r>
            <w:r w:rsidR="0015440A" w:rsidRPr="0015440A">
              <w:rPr>
                <w:b/>
                <w:sz w:val="20"/>
                <w:szCs w:val="20"/>
                <w:lang w:val="kk-KZ"/>
              </w:rPr>
              <w:t>.</w:t>
            </w:r>
            <w:r w:rsidR="0015440A" w:rsidRPr="0015440A">
              <w:rPr>
                <w:bCs/>
                <w:sz w:val="20"/>
                <w:szCs w:val="20"/>
                <w:lang w:val="kk-KZ" w:eastAsia="ar-SA"/>
              </w:rPr>
              <w:t xml:space="preserve"> </w:t>
            </w:r>
            <w:r w:rsidR="0015440A">
              <w:rPr>
                <w:bCs/>
                <w:sz w:val="20"/>
                <w:szCs w:val="20"/>
                <w:lang w:val="kk-KZ" w:eastAsia="ar-SA"/>
              </w:rPr>
              <w:t>C</w:t>
            </w:r>
            <w:r w:rsidR="0015440A" w:rsidRPr="0015440A">
              <w:rPr>
                <w:bCs/>
                <w:sz w:val="20"/>
                <w:szCs w:val="20"/>
                <w:lang w:val="kk-KZ" w:eastAsia="ar-SA"/>
              </w:rPr>
              <w:t>ompter en français (ce point n'est pas aussi simple qu'il y paraît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15440A" w:rsidRDefault="00950F6F" w:rsidP="0028029D">
            <w:pPr>
              <w:pStyle w:val="a4"/>
              <w:spacing w:after="0" w:line="240" w:lineRule="auto"/>
              <w:ind w:left="0"/>
              <w:rPr>
                <w:rFonts w:ascii="Times New Roman" w:hAnsi="Times New Roman"/>
                <w:bCs/>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15440A" w:rsidRDefault="00950F6F"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15440A" w:rsidRDefault="00950F6F" w:rsidP="0028029D">
            <w:pPr>
              <w:jc w:val="center"/>
              <w:rPr>
                <w:sz w:val="20"/>
                <w:szCs w:val="20"/>
                <w:lang w:val="kk-KZ"/>
              </w:rPr>
            </w:pPr>
            <w:r w:rsidRPr="0015440A">
              <w:rPr>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15440A" w:rsidRDefault="00950F6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15440A" w:rsidRDefault="00950F6F" w:rsidP="0028029D">
            <w:pPr>
              <w:tabs>
                <w:tab w:val="left" w:pos="1276"/>
              </w:tabs>
              <w:rPr>
                <w:sz w:val="20"/>
                <w:szCs w:val="20"/>
                <w:lang w:val="kk-KZ"/>
              </w:rPr>
            </w:pPr>
          </w:p>
        </w:tc>
      </w:tr>
      <w:tr w:rsidR="00950F6F" w:rsidRPr="0015440A"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15440A" w:rsidRDefault="00950F6F" w:rsidP="0028029D">
            <w:pPr>
              <w:jc w:val="both"/>
              <w:rPr>
                <w:b/>
                <w:sz w:val="20"/>
                <w:szCs w:val="20"/>
                <w:lang w:val="kk-KZ"/>
              </w:rPr>
            </w:pPr>
            <w:r w:rsidRPr="0015440A">
              <w:rPr>
                <w:b/>
                <w:bCs/>
                <w:sz w:val="20"/>
                <w:szCs w:val="20"/>
                <w:lang w:val="kk-KZ"/>
              </w:rPr>
              <w:t>СРСП 1 Консультация</w:t>
            </w:r>
            <w:r w:rsidRPr="002655E7">
              <w:rPr>
                <w:b/>
                <w:bCs/>
                <w:sz w:val="20"/>
                <w:szCs w:val="20"/>
                <w:lang w:val="kk-KZ" w:eastAsia="ar-SA"/>
              </w:rPr>
              <w:t xml:space="preserve"> по выполнению СРС1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15440A" w:rsidRDefault="00950F6F"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15440A" w:rsidRDefault="00950F6F" w:rsidP="0028029D">
            <w:pPr>
              <w:jc w:val="center"/>
              <w:rPr>
                <w:sz w:val="20"/>
                <w:szCs w:val="20"/>
                <w:lang w:val="kk-KZ"/>
              </w:rPr>
            </w:pPr>
            <w:r w:rsidRPr="0015440A">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15440A" w:rsidRDefault="00950F6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15440A" w:rsidRDefault="00950F6F" w:rsidP="0028029D">
            <w:pPr>
              <w:tabs>
                <w:tab w:val="left" w:pos="1276"/>
              </w:tabs>
              <w:rPr>
                <w:sz w:val="20"/>
                <w:szCs w:val="20"/>
                <w:lang w:val="kk-KZ"/>
              </w:rPr>
            </w:pPr>
            <w:r w:rsidRPr="0015440A">
              <w:rPr>
                <w:sz w:val="20"/>
                <w:szCs w:val="20"/>
                <w:lang w:val="kk-KZ"/>
              </w:rPr>
              <w:t>Вебинар</w:t>
            </w:r>
          </w:p>
          <w:p w:rsidR="00950F6F" w:rsidRPr="0015440A" w:rsidRDefault="00950F6F" w:rsidP="0028029D">
            <w:pPr>
              <w:tabs>
                <w:tab w:val="left" w:pos="1276"/>
              </w:tabs>
              <w:rPr>
                <w:sz w:val="20"/>
                <w:szCs w:val="20"/>
                <w:lang w:val="kk-KZ"/>
              </w:rPr>
            </w:pPr>
            <w:r w:rsidRPr="0015440A">
              <w:rPr>
                <w:sz w:val="20"/>
                <w:szCs w:val="20"/>
                <w:lang w:val="kk-KZ"/>
              </w:rPr>
              <w:t>в 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15440A" w:rsidRDefault="00950F6F" w:rsidP="0028029D">
            <w:pPr>
              <w:jc w:val="both"/>
              <w:rPr>
                <w:bCs/>
                <w:sz w:val="20"/>
                <w:szCs w:val="20"/>
                <w:lang w:val="kk-KZ" w:eastAsia="ar-SA"/>
              </w:rPr>
            </w:pPr>
            <w:r w:rsidRPr="0015440A">
              <w:rPr>
                <w:b/>
                <w:bCs/>
                <w:sz w:val="20"/>
                <w:szCs w:val="20"/>
                <w:lang w:val="kk-KZ"/>
              </w:rPr>
              <w:t>СРС 1.</w:t>
            </w:r>
            <w:r w:rsidR="0015440A" w:rsidRPr="0015440A">
              <w:rPr>
                <w:bCs/>
                <w:sz w:val="20"/>
                <w:szCs w:val="20"/>
                <w:lang w:val="kk-KZ" w:eastAsia="ar-SA"/>
              </w:rPr>
              <w:t xml:space="preserve"> </w:t>
            </w:r>
            <w:r w:rsidR="0015440A">
              <w:rPr>
                <w:bCs/>
                <w:sz w:val="20"/>
                <w:szCs w:val="20"/>
                <w:lang w:val="kk-KZ" w:eastAsia="ar-SA"/>
              </w:rPr>
              <w:t>P</w:t>
            </w:r>
            <w:r w:rsidR="0015440A" w:rsidRPr="0015440A">
              <w:rPr>
                <w:bCs/>
                <w:sz w:val="20"/>
                <w:szCs w:val="20"/>
                <w:lang w:val="kk-KZ" w:eastAsia="ar-SA"/>
              </w:rPr>
              <w:t>oser des questions sur le jour de la semaine, la date, la saison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lang w:val="kk-KZ" w:eastAsia="ar-SA"/>
              </w:rPr>
            </w:pPr>
            <w:r w:rsidRPr="002655E7">
              <w:rPr>
                <w:sz w:val="20"/>
                <w:szCs w:val="20"/>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15440A" w:rsidRDefault="00950F6F" w:rsidP="0028029D">
            <w:pPr>
              <w:rPr>
                <w:sz w:val="20"/>
                <w:szCs w:val="20"/>
                <w:lang w:val="kk-KZ" w:eastAsia="en-US"/>
              </w:rPr>
            </w:pPr>
            <w:r w:rsidRPr="002655E7">
              <w:rPr>
                <w:sz w:val="20"/>
                <w:szCs w:val="20"/>
                <w:lang w:val="kk-KZ"/>
              </w:rPr>
              <w:t>ИД 1.6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lang w:val="kk-KZ"/>
              </w:rPr>
            </w:pPr>
            <w:r w:rsidRPr="002655E7">
              <w:rPr>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rPr>
                <w:sz w:val="20"/>
                <w:szCs w:val="20"/>
                <w:lang w:val="kk-KZ"/>
              </w:rPr>
            </w:pPr>
            <w:r w:rsidRPr="002655E7">
              <w:rPr>
                <w:sz w:val="20"/>
                <w:szCs w:val="20"/>
                <w:lang w:val="kk-KZ"/>
              </w:rPr>
              <w:t>Логическое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rPr>
                <w:sz w:val="20"/>
                <w:szCs w:val="20"/>
                <w:lang w:val="kk-KZ"/>
              </w:rPr>
            </w:pPr>
          </w:p>
        </w:tc>
      </w:tr>
      <w:tr w:rsidR="00950F6F" w:rsidRPr="002655E7"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jc w:val="center"/>
              <w:rPr>
                <w:b/>
                <w:sz w:val="20"/>
                <w:szCs w:val="20"/>
              </w:rPr>
            </w:pPr>
            <w:r w:rsidRPr="002655E7">
              <w:rPr>
                <w:b/>
                <w:sz w:val="20"/>
                <w:szCs w:val="20"/>
              </w:rPr>
              <w:t>Модуль П</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r w:rsidRPr="002655E7">
              <w:rPr>
                <w:sz w:val="20"/>
                <w:szCs w:val="20"/>
                <w:lang w:val="kk-KZ"/>
              </w:rPr>
              <w:lastRenderedPageBreak/>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snapToGrid w:val="0"/>
              <w:jc w:val="both"/>
              <w:rPr>
                <w:b/>
                <w:bCs/>
                <w:sz w:val="20"/>
                <w:szCs w:val="20"/>
                <w:lang w:val="kk-KZ" w:eastAsia="ar-SA"/>
              </w:rPr>
            </w:pPr>
            <w:r w:rsidRPr="002655E7">
              <w:rPr>
                <w:b/>
                <w:sz w:val="20"/>
                <w:szCs w:val="20"/>
              </w:rPr>
              <w:t>Л</w:t>
            </w:r>
            <w:r w:rsidRPr="0015440A">
              <w:rPr>
                <w:b/>
                <w:sz w:val="20"/>
                <w:szCs w:val="20"/>
                <w:lang w:val="fr-FR"/>
              </w:rPr>
              <w:t>3.</w:t>
            </w:r>
            <w:r w:rsidR="0015440A" w:rsidRPr="0015440A">
              <w:rPr>
                <w:b/>
                <w:bCs/>
                <w:sz w:val="20"/>
                <w:szCs w:val="20"/>
                <w:lang w:val="kk-KZ"/>
              </w:rPr>
              <w:t xml:space="preserve"> .</w:t>
            </w:r>
            <w:r w:rsidR="0015440A" w:rsidRPr="0015440A">
              <w:rPr>
                <w:bCs/>
                <w:sz w:val="20"/>
                <w:szCs w:val="20"/>
                <w:lang w:val="kk-KZ" w:eastAsia="ar-SA"/>
              </w:rPr>
              <w:t xml:space="preserve"> </w:t>
            </w:r>
            <w:r w:rsidR="0015440A">
              <w:rPr>
                <w:bCs/>
                <w:sz w:val="20"/>
                <w:szCs w:val="20"/>
                <w:lang w:val="kk-KZ" w:eastAsia="ar-SA"/>
              </w:rPr>
              <w:t>P</w:t>
            </w:r>
            <w:r w:rsidR="0015440A" w:rsidRPr="0015440A">
              <w:rPr>
                <w:bCs/>
                <w:sz w:val="20"/>
                <w:szCs w:val="20"/>
                <w:lang w:val="kk-KZ" w:eastAsia="ar-SA"/>
              </w:rPr>
              <w:t>oser des questions sur le jour de la semaine, la date, la saison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 xml:space="preserve">РО1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snapToGrid w:val="0"/>
              <w:jc w:val="both"/>
              <w:rPr>
                <w:sz w:val="20"/>
                <w:szCs w:val="20"/>
              </w:rPr>
            </w:pPr>
            <w:r w:rsidRPr="002655E7">
              <w:rPr>
                <w:sz w:val="20"/>
                <w:szCs w:val="20"/>
              </w:rPr>
              <w:t>ИД 1.4.</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r w:rsidRPr="002655E7">
              <w:rPr>
                <w:sz w:val="20"/>
                <w:szCs w:val="20"/>
              </w:rPr>
              <w:t>Видеолекция</w:t>
            </w:r>
          </w:p>
          <w:p w:rsidR="00950F6F" w:rsidRPr="002655E7" w:rsidRDefault="00950F6F" w:rsidP="0028029D">
            <w:pPr>
              <w:jc w:val="both"/>
              <w:rPr>
                <w:sz w:val="20"/>
                <w:szCs w:val="20"/>
              </w:rPr>
            </w:pPr>
            <w:r w:rsidRPr="002655E7">
              <w:rPr>
                <w:sz w:val="20"/>
                <w:szCs w:val="20"/>
              </w:rPr>
              <w:t xml:space="preserve"> в </w:t>
            </w:r>
            <w:r w:rsidRPr="002655E7">
              <w:rPr>
                <w:sz w:val="20"/>
                <w:szCs w:val="20"/>
                <w:lang w:val="en-US"/>
              </w:rPr>
              <w:t>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b/>
                <w:bCs/>
                <w:sz w:val="20"/>
                <w:szCs w:val="20"/>
                <w:lang w:val="kk-KZ" w:eastAsia="ar-SA"/>
              </w:rPr>
            </w:pPr>
            <w:r w:rsidRPr="002655E7">
              <w:rPr>
                <w:b/>
                <w:sz w:val="20"/>
                <w:szCs w:val="20"/>
              </w:rPr>
              <w:t>СЗ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rPr>
                <w:sz w:val="20"/>
                <w:szCs w:val="20"/>
              </w:rPr>
            </w:pPr>
          </w:p>
        </w:tc>
      </w:tr>
      <w:tr w:rsidR="00950F6F" w:rsidRPr="003038D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b/>
                <w:bCs/>
                <w:sz w:val="20"/>
                <w:szCs w:val="20"/>
                <w:lang w:val="kk-KZ" w:eastAsia="ar-SA"/>
              </w:rPr>
            </w:pPr>
            <w:r w:rsidRPr="0015440A">
              <w:rPr>
                <w:b/>
                <w:sz w:val="20"/>
                <w:szCs w:val="20"/>
                <w:lang w:val="kk-KZ"/>
              </w:rPr>
              <w:t>Л3.</w:t>
            </w:r>
            <w:r w:rsidR="0015440A" w:rsidRPr="0015440A">
              <w:rPr>
                <w:bCs/>
                <w:sz w:val="20"/>
                <w:szCs w:val="20"/>
                <w:lang w:val="kk-KZ" w:eastAsia="ar-SA"/>
              </w:rPr>
              <w:t xml:space="preserve"> </w:t>
            </w:r>
            <w:r w:rsidR="0015440A">
              <w:rPr>
                <w:bCs/>
                <w:sz w:val="20"/>
                <w:szCs w:val="20"/>
                <w:lang w:val="kk-KZ" w:eastAsia="ar-SA"/>
              </w:rPr>
              <w:t>A</w:t>
            </w:r>
            <w:r w:rsidR="0015440A" w:rsidRPr="0015440A">
              <w:rPr>
                <w:bCs/>
                <w:sz w:val="20"/>
                <w:szCs w:val="20"/>
                <w:lang w:val="kk-KZ" w:eastAsia="ar-SA"/>
              </w:rPr>
              <w:t>ccepter et refuser des invitations</w:t>
            </w:r>
            <w:r w:rsidR="0015440A" w:rsidRPr="0015440A">
              <w:rPr>
                <w:b/>
                <w:bCs/>
                <w:sz w:val="20"/>
                <w:szCs w:val="20"/>
                <w:lang w:val="kk-KZ" w:eastAsia="ar-SA"/>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15440A" w:rsidRDefault="00950F6F" w:rsidP="0028029D">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15440A" w:rsidRDefault="00950F6F"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15440A" w:rsidRDefault="00950F6F"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15440A" w:rsidRDefault="00950F6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15440A" w:rsidRDefault="00950F6F" w:rsidP="0028029D">
            <w:pPr>
              <w:tabs>
                <w:tab w:val="left" w:pos="1276"/>
              </w:tabs>
              <w:rPr>
                <w:sz w:val="20"/>
                <w:szCs w:val="20"/>
                <w:lang w:val="kk-KZ"/>
              </w:rPr>
            </w:pPr>
          </w:p>
        </w:tc>
      </w:tr>
      <w:tr w:rsidR="00950F6F" w:rsidRPr="0015440A"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b/>
                <w:bCs/>
                <w:sz w:val="20"/>
                <w:szCs w:val="20"/>
                <w:lang w:val="kk-KZ" w:eastAsia="ar-SA"/>
              </w:rPr>
            </w:pPr>
            <w:r w:rsidRPr="0015440A">
              <w:rPr>
                <w:b/>
                <w:sz w:val="20"/>
                <w:szCs w:val="20"/>
                <w:lang w:val="kk-KZ"/>
              </w:rPr>
              <w:t>СЗ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15440A" w:rsidRDefault="00950F6F" w:rsidP="0028029D">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15440A" w:rsidRDefault="00950F6F"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15440A" w:rsidRDefault="00950F6F" w:rsidP="0028029D">
            <w:pPr>
              <w:jc w:val="center"/>
              <w:rPr>
                <w:sz w:val="20"/>
                <w:szCs w:val="20"/>
                <w:lang w:val="kk-KZ"/>
              </w:rPr>
            </w:pPr>
            <w:r w:rsidRPr="0015440A">
              <w:rPr>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15440A" w:rsidRDefault="00950F6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15440A" w:rsidRDefault="00950F6F" w:rsidP="0028029D">
            <w:pPr>
              <w:tabs>
                <w:tab w:val="left" w:pos="1276"/>
              </w:tabs>
              <w:rPr>
                <w:sz w:val="20"/>
                <w:szCs w:val="20"/>
                <w:lang w:val="kk-KZ"/>
              </w:rPr>
            </w:pPr>
          </w:p>
        </w:tc>
      </w:tr>
      <w:tr w:rsidR="00950F6F" w:rsidRPr="0015440A" w:rsidTr="00824611">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15440A" w:rsidRDefault="00950F6F" w:rsidP="0028029D">
            <w:pPr>
              <w:jc w:val="both"/>
              <w:rPr>
                <w:b/>
                <w:sz w:val="20"/>
                <w:szCs w:val="20"/>
                <w:lang w:val="kk-KZ"/>
              </w:rPr>
            </w:pPr>
            <w:r w:rsidRPr="0015440A">
              <w:rPr>
                <w:b/>
                <w:sz w:val="20"/>
                <w:szCs w:val="20"/>
                <w:lang w:val="kk-KZ"/>
              </w:rPr>
              <w:t xml:space="preserve">СРСП 2 </w:t>
            </w:r>
            <w:r w:rsidRPr="0015440A">
              <w:rPr>
                <w:b/>
                <w:bCs/>
                <w:sz w:val="20"/>
                <w:szCs w:val="20"/>
                <w:lang w:val="kk-KZ"/>
              </w:rPr>
              <w:t>Консультация</w:t>
            </w:r>
            <w:r w:rsidRPr="002655E7">
              <w:rPr>
                <w:b/>
                <w:bCs/>
                <w:sz w:val="20"/>
                <w:szCs w:val="20"/>
                <w:lang w:val="kk-KZ" w:eastAsia="ar-SA"/>
              </w:rPr>
              <w:t xml:space="preserve"> по </w:t>
            </w:r>
            <w:r w:rsidR="00F15515" w:rsidRPr="002655E7">
              <w:rPr>
                <w:b/>
                <w:bCs/>
                <w:sz w:val="20"/>
                <w:szCs w:val="20"/>
                <w:lang w:val="kk-KZ" w:eastAsia="ar-SA"/>
              </w:rPr>
              <w:t>выполнению</w:t>
            </w:r>
            <w:r w:rsidR="00F15515" w:rsidRPr="0015440A">
              <w:rPr>
                <w:b/>
                <w:sz w:val="20"/>
                <w:szCs w:val="20"/>
                <w:lang w:val="kk-KZ"/>
              </w:rPr>
              <w:t xml:space="preserve"> СРС</w:t>
            </w:r>
            <w:r w:rsidRPr="0015440A">
              <w:rPr>
                <w:b/>
                <w:sz w:val="20"/>
                <w:szCs w:val="20"/>
                <w:lang w:val="kk-KZ"/>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15440A" w:rsidRDefault="00950F6F"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15440A" w:rsidRDefault="00950F6F" w:rsidP="0028029D">
            <w:pPr>
              <w:jc w:val="center"/>
              <w:rPr>
                <w:sz w:val="20"/>
                <w:szCs w:val="20"/>
                <w:lang w:val="kk-KZ"/>
              </w:rPr>
            </w:pPr>
            <w:r w:rsidRPr="0015440A">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15440A" w:rsidRDefault="00950F6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15440A" w:rsidRDefault="00950F6F" w:rsidP="0028029D">
            <w:pPr>
              <w:tabs>
                <w:tab w:val="left" w:pos="1276"/>
              </w:tabs>
              <w:rPr>
                <w:sz w:val="20"/>
                <w:szCs w:val="20"/>
                <w:lang w:val="kk-KZ"/>
              </w:rPr>
            </w:pPr>
            <w:r w:rsidRPr="0015440A">
              <w:rPr>
                <w:sz w:val="20"/>
                <w:szCs w:val="20"/>
                <w:lang w:val="kk-KZ"/>
              </w:rPr>
              <w:t>Вебинар</w:t>
            </w:r>
          </w:p>
          <w:p w:rsidR="00950F6F" w:rsidRPr="002655E7" w:rsidRDefault="00950F6F" w:rsidP="0028029D">
            <w:pPr>
              <w:jc w:val="both"/>
              <w:rPr>
                <w:sz w:val="20"/>
                <w:szCs w:val="20"/>
                <w:lang w:val="kk-KZ"/>
              </w:rPr>
            </w:pPr>
            <w:r w:rsidRPr="0015440A">
              <w:rPr>
                <w:sz w:val="20"/>
                <w:szCs w:val="20"/>
                <w:lang w:val="kk-KZ"/>
              </w:rPr>
              <w:t>в MS Teams</w:t>
            </w:r>
          </w:p>
        </w:tc>
      </w:tr>
      <w:tr w:rsidR="00950F6F" w:rsidRPr="002655E7"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15440A" w:rsidRPr="00CE7EDB" w:rsidRDefault="00950F6F" w:rsidP="0015440A">
            <w:pPr>
              <w:jc w:val="both"/>
              <w:rPr>
                <w:sz w:val="20"/>
                <w:szCs w:val="20"/>
                <w:lang w:val="kk-KZ"/>
              </w:rPr>
            </w:pPr>
            <w:r w:rsidRPr="00CE7EDB">
              <w:rPr>
                <w:sz w:val="20"/>
                <w:szCs w:val="20"/>
                <w:lang w:val="kk-KZ"/>
              </w:rPr>
              <w:t xml:space="preserve">СРС 2 </w:t>
            </w:r>
            <w:r w:rsidR="0015440A" w:rsidRPr="00CE7EDB">
              <w:rPr>
                <w:sz w:val="20"/>
                <w:szCs w:val="20"/>
                <w:lang w:val="kk-KZ"/>
              </w:rPr>
              <w:t>Demander le jour de la semaine, la date, la saison ;</w:t>
            </w:r>
          </w:p>
          <w:p w:rsidR="0015440A" w:rsidRPr="00CE7EDB" w:rsidRDefault="0015440A" w:rsidP="0015440A">
            <w:pPr>
              <w:jc w:val="both"/>
              <w:rPr>
                <w:sz w:val="20"/>
                <w:szCs w:val="20"/>
                <w:lang w:val="kk-KZ"/>
              </w:rPr>
            </w:pPr>
            <w:r w:rsidRPr="00CE7EDB">
              <w:rPr>
                <w:sz w:val="20"/>
                <w:szCs w:val="20"/>
                <w:lang w:val="kk-KZ"/>
              </w:rPr>
              <w:t>accepter et refuser des invitations ;</w:t>
            </w:r>
          </w:p>
          <w:p w:rsidR="0015440A" w:rsidRPr="00CE7EDB" w:rsidRDefault="0015440A" w:rsidP="0015440A">
            <w:pPr>
              <w:jc w:val="both"/>
              <w:rPr>
                <w:sz w:val="20"/>
                <w:szCs w:val="20"/>
                <w:lang w:val="kk-KZ"/>
              </w:rPr>
            </w:pPr>
            <w:r w:rsidRPr="00CE7EDB">
              <w:rPr>
                <w:sz w:val="20"/>
                <w:szCs w:val="20"/>
                <w:lang w:val="kk-KZ"/>
              </w:rPr>
              <w:t>demander quelque chose (Pourriez-vous répéter ? Donnez 2 kilogrammes de pommes) ;</w:t>
            </w:r>
          </w:p>
          <w:p w:rsidR="00950F6F" w:rsidRPr="00CE7EDB" w:rsidRDefault="0015440A" w:rsidP="0015440A">
            <w:pPr>
              <w:jc w:val="both"/>
              <w:rPr>
                <w:sz w:val="20"/>
                <w:szCs w:val="20"/>
                <w:lang w:val="kk-KZ"/>
              </w:rPr>
            </w:pPr>
            <w:r w:rsidRPr="00CE7EDB">
              <w:rPr>
                <w:sz w:val="20"/>
                <w:szCs w:val="20"/>
                <w:lang w:val="kk-KZ"/>
              </w:rPr>
              <w:t>décrire quelque chose (c'est-à-dire connaître les couleurs, les adjectifs</w:t>
            </w:r>
          </w:p>
          <w:p w:rsidR="00950F6F" w:rsidRPr="00CE7EDB" w:rsidRDefault="00950F6F" w:rsidP="0028029D">
            <w:pPr>
              <w:jc w:val="both"/>
              <w:rPr>
                <w:sz w:val="20"/>
                <w:szCs w:val="20"/>
                <w:lang w:val="kk-KZ"/>
              </w:rPr>
            </w:pPr>
            <w:r w:rsidRPr="00CE7EDB">
              <w:rPr>
                <w:sz w:val="20"/>
                <w:szCs w:val="20"/>
                <w:lang w:val="kk-KZ"/>
              </w:rPr>
              <w:t>П</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lang w:val="kk-KZ"/>
              </w:rPr>
            </w:pPr>
            <w:r w:rsidRPr="002655E7">
              <w:rPr>
                <w:sz w:val="20"/>
                <w:szCs w:val="20"/>
                <w:lang w:val="kk-KZ"/>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kk-KZ" w:eastAsia="ar-SA"/>
              </w:rPr>
              <w:t>ИД 1.6</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15440A" w:rsidRDefault="00950F6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15440A" w:rsidRDefault="00950F6F" w:rsidP="0028029D">
            <w:pPr>
              <w:jc w:val="center"/>
              <w:rPr>
                <w:sz w:val="20"/>
                <w:szCs w:val="20"/>
                <w:lang w:val="kk-KZ"/>
              </w:rPr>
            </w:pPr>
            <w:r w:rsidRPr="0015440A">
              <w:rPr>
                <w:sz w:val="20"/>
                <w:szCs w:val="20"/>
                <w:lang w:val="kk-KZ"/>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rPr>
            </w:pPr>
            <w:r w:rsidRPr="002655E7">
              <w:rPr>
                <w:sz w:val="20"/>
                <w:szCs w:val="20"/>
                <w:lang w:val="kk-KZ"/>
              </w:rPr>
              <w:t>Логическое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rPr>
            </w:pPr>
          </w:p>
        </w:tc>
      </w:tr>
      <w:tr w:rsidR="00950F6F" w:rsidRPr="002655E7" w:rsidTr="00824611">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CE7EDB" w:rsidRDefault="00950F6F" w:rsidP="0028029D">
            <w:pPr>
              <w:pStyle w:val="a6"/>
              <w:spacing w:before="0" w:beforeAutospacing="0" w:after="0" w:afterAutospacing="0"/>
              <w:ind w:left="75" w:right="75"/>
              <w:jc w:val="both"/>
              <w:rPr>
                <w:bCs/>
                <w:sz w:val="20"/>
                <w:szCs w:val="20"/>
                <w:lang w:val="kk-KZ" w:eastAsia="ar-SA"/>
              </w:rPr>
            </w:pPr>
            <w:r w:rsidRPr="00CE7EDB">
              <w:rPr>
                <w:sz w:val="20"/>
                <w:szCs w:val="20"/>
                <w:lang w:val="kk-KZ" w:eastAsia="en-US"/>
              </w:rPr>
              <w:t xml:space="preserve">Составить структурно-логическую схему прочитанного материала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2655E7" w:rsidRDefault="00950F6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lang w:val="kk-KZ"/>
              </w:rPr>
            </w:pPr>
            <w:r w:rsidRPr="002655E7">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rPr>
            </w:pPr>
          </w:p>
        </w:tc>
      </w:tr>
      <w:tr w:rsidR="00950F6F" w:rsidRPr="002655E7"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CE7EDB" w:rsidRDefault="00950F6F" w:rsidP="0028029D">
            <w:pPr>
              <w:snapToGrid w:val="0"/>
              <w:jc w:val="both"/>
              <w:rPr>
                <w:bCs/>
                <w:sz w:val="20"/>
                <w:szCs w:val="20"/>
                <w:lang w:val="kk-KZ" w:eastAsia="ar-SA"/>
              </w:rPr>
            </w:pPr>
            <w:r w:rsidRPr="00CE7EDB">
              <w:rPr>
                <w:bCs/>
                <w:sz w:val="20"/>
                <w:szCs w:val="20"/>
                <w:lang w:val="kk-KZ" w:eastAsia="ar-SA"/>
              </w:rPr>
              <w:t>РК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2655E7" w:rsidRDefault="00950F6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lang w:val="kk-KZ"/>
              </w:rPr>
            </w:pPr>
            <w:r w:rsidRPr="002655E7">
              <w:rPr>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rPr>
            </w:pPr>
          </w:p>
        </w:tc>
      </w:tr>
      <w:tr w:rsidR="00950F6F" w:rsidRPr="002655E7" w:rsidTr="00824611">
        <w:trPr>
          <w:trHeight w:val="10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15440A" w:rsidRPr="00CE7EDB" w:rsidRDefault="00950F6F" w:rsidP="0015440A">
            <w:pPr>
              <w:jc w:val="both"/>
              <w:rPr>
                <w:sz w:val="20"/>
                <w:szCs w:val="20"/>
                <w:lang w:val="kk-KZ"/>
              </w:rPr>
            </w:pPr>
            <w:r w:rsidRPr="00CE7EDB">
              <w:rPr>
                <w:bCs/>
                <w:sz w:val="20"/>
                <w:szCs w:val="20"/>
                <w:lang w:val="kk-KZ" w:eastAsia="ar-SA"/>
              </w:rPr>
              <w:t xml:space="preserve">ЛЗ </w:t>
            </w:r>
            <w:r w:rsidR="00CE7EDB" w:rsidRPr="00CE7EDB">
              <w:rPr>
                <w:sz w:val="20"/>
                <w:szCs w:val="20"/>
                <w:lang w:val="kk-KZ"/>
              </w:rPr>
              <w:t>A</w:t>
            </w:r>
            <w:r w:rsidR="0015440A" w:rsidRPr="00CE7EDB">
              <w:rPr>
                <w:sz w:val="20"/>
                <w:szCs w:val="20"/>
                <w:lang w:val="kk-KZ"/>
              </w:rPr>
              <w:t>ccepter et refuser des invitations ;</w:t>
            </w:r>
          </w:p>
          <w:p w:rsidR="00950F6F" w:rsidRPr="00CE7EDB" w:rsidRDefault="0015440A" w:rsidP="0015440A">
            <w:pPr>
              <w:jc w:val="both"/>
              <w:rPr>
                <w:sz w:val="20"/>
                <w:szCs w:val="20"/>
                <w:lang w:val="kk-KZ"/>
              </w:rPr>
            </w:pPr>
            <w:r w:rsidRPr="00CE7EDB">
              <w:rPr>
                <w:sz w:val="20"/>
                <w:szCs w:val="20"/>
                <w:lang w:val="kk-KZ"/>
              </w:rPr>
              <w:t>demander quelque chose (Pourriez-vous répéter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bCs/>
                <w:sz w:val="20"/>
                <w:szCs w:val="20"/>
                <w:lang w:eastAsia="ar-SA"/>
              </w:rPr>
            </w:pPr>
            <w:r w:rsidRPr="002655E7">
              <w:rPr>
                <w:rFonts w:ascii="Times New Roman" w:hAnsi="Times New Roman"/>
                <w:bCs/>
                <w:sz w:val="20"/>
                <w:szCs w:val="20"/>
                <w:lang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lang w:eastAsia="en-US"/>
              </w:rPr>
            </w:pPr>
            <w:r w:rsidRPr="002655E7">
              <w:rPr>
                <w:sz w:val="20"/>
                <w:szCs w:val="20"/>
              </w:rPr>
              <w:t>ИД 1.5</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50F6F" w:rsidRPr="002655E7" w:rsidRDefault="00950F6F" w:rsidP="0028029D">
            <w:pPr>
              <w:jc w:val="center"/>
              <w:rPr>
                <w:sz w:val="20"/>
                <w:szCs w:val="20"/>
                <w:lang w:val="en-US"/>
              </w:rPr>
            </w:pPr>
            <w:r w:rsidRPr="002655E7">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r w:rsidRPr="002655E7">
              <w:rPr>
                <w:sz w:val="20"/>
                <w:szCs w:val="20"/>
              </w:rPr>
              <w:t>Видеолекция</w:t>
            </w:r>
          </w:p>
          <w:p w:rsidR="00950F6F" w:rsidRPr="002655E7" w:rsidRDefault="00950F6F" w:rsidP="0028029D">
            <w:pPr>
              <w:rPr>
                <w:sz w:val="20"/>
                <w:szCs w:val="20"/>
              </w:rPr>
            </w:pPr>
            <w:r w:rsidRPr="002655E7">
              <w:rPr>
                <w:sz w:val="20"/>
                <w:szCs w:val="20"/>
              </w:rPr>
              <w:t xml:space="preserve"> в </w:t>
            </w:r>
            <w:r w:rsidRPr="002655E7">
              <w:rPr>
                <w:sz w:val="20"/>
                <w:szCs w:val="20"/>
                <w:lang w:val="en-US"/>
              </w:rPr>
              <w:t>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r w:rsidRPr="002655E7">
              <w:rPr>
                <w:sz w:val="20"/>
                <w:szCs w:val="20"/>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E7EDB" w:rsidRPr="00CE7EDB" w:rsidRDefault="00950F6F" w:rsidP="00CE7EDB">
            <w:pPr>
              <w:jc w:val="both"/>
              <w:rPr>
                <w:sz w:val="20"/>
                <w:szCs w:val="20"/>
                <w:lang w:val="kk-KZ"/>
              </w:rPr>
            </w:pPr>
            <w:r w:rsidRPr="00CE7EDB">
              <w:rPr>
                <w:bCs/>
                <w:sz w:val="20"/>
                <w:szCs w:val="20"/>
                <w:lang w:val="kk-KZ" w:eastAsia="ar-SA"/>
              </w:rPr>
              <w:t>СЗ</w:t>
            </w:r>
            <w:r w:rsidR="00CE7EDB" w:rsidRPr="00CE7EDB">
              <w:rPr>
                <w:sz w:val="20"/>
                <w:szCs w:val="20"/>
                <w:lang w:val="kk-KZ"/>
              </w:rPr>
              <w:t xml:space="preserve"> Donnez 2 kilogrammes de pommes) ;</w:t>
            </w:r>
          </w:p>
          <w:p w:rsidR="00CE7EDB" w:rsidRPr="00CE7EDB" w:rsidRDefault="00CE7EDB" w:rsidP="00CE7EDB">
            <w:pPr>
              <w:jc w:val="both"/>
              <w:rPr>
                <w:sz w:val="20"/>
                <w:szCs w:val="20"/>
                <w:lang w:val="kk-KZ"/>
              </w:rPr>
            </w:pPr>
            <w:r w:rsidRPr="00CE7EDB">
              <w:rPr>
                <w:sz w:val="20"/>
                <w:szCs w:val="20"/>
                <w:lang w:val="kk-KZ"/>
              </w:rPr>
              <w:t>décrire quelque chose (c'est-à-dire connaître les couleurs, les adjectifs</w:t>
            </w:r>
          </w:p>
          <w:p w:rsidR="00950F6F" w:rsidRPr="00CE7EDB" w:rsidRDefault="00950F6F" w:rsidP="0028029D">
            <w:pPr>
              <w:jc w:val="both"/>
              <w:rPr>
                <w:bCs/>
                <w:sz w:val="20"/>
                <w:szCs w:val="20"/>
                <w:lang w:val="kk-KZ" w:eastAsia="ar-SA"/>
              </w:rPr>
            </w:pPr>
            <w:r w:rsidRPr="00CE7EDB">
              <w:rPr>
                <w:bCs/>
                <w:sz w:val="20"/>
                <w:szCs w:val="20"/>
                <w:lang w:val="kk-KZ"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snapToGrid w:val="0"/>
              <w:jc w:val="both"/>
              <w:rPr>
                <w:sz w:val="20"/>
                <w:szCs w:val="20"/>
                <w:lang w:val="kk-KZ" w:eastAsia="ar-SA"/>
              </w:rPr>
            </w:pPr>
            <w:r w:rsidRPr="002655E7">
              <w:rPr>
                <w:sz w:val="20"/>
                <w:szCs w:val="20"/>
                <w:lang w:val="kk-KZ" w:eastAsia="ar-SA"/>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bCs/>
                <w:sz w:val="20"/>
                <w:szCs w:val="20"/>
                <w:lang w:val="kk-KZ" w:eastAsia="ar-SA"/>
              </w:rPr>
            </w:pPr>
            <w:r w:rsidRPr="002655E7">
              <w:rPr>
                <w:bCs/>
                <w:sz w:val="20"/>
                <w:szCs w:val="20"/>
                <w:lang w:val="kk-KZ" w:eastAsia="ar-SA"/>
              </w:rPr>
              <w:t>ИД 3.1</w:t>
            </w:r>
          </w:p>
          <w:p w:rsidR="00950F6F" w:rsidRPr="002655E7" w:rsidRDefault="00950F6F" w:rsidP="0028029D">
            <w:pPr>
              <w:snapToGrid w:val="0"/>
              <w:jc w:val="both"/>
              <w:rPr>
                <w:bCs/>
                <w:sz w:val="20"/>
                <w:szCs w:val="20"/>
                <w:lang w:val="kk-KZ" w:eastAsia="ar-SA"/>
              </w:rPr>
            </w:pPr>
            <w:r w:rsidRPr="002655E7">
              <w:rPr>
                <w:bCs/>
                <w:sz w:val="20"/>
                <w:szCs w:val="20"/>
                <w:lang w:val="kk-KZ" w:eastAsia="ar-SA"/>
              </w:rPr>
              <w:t>И.Д 3.2</w:t>
            </w:r>
          </w:p>
          <w:p w:rsidR="00950F6F" w:rsidRPr="002655E7" w:rsidRDefault="00950F6F" w:rsidP="0028029D">
            <w:pPr>
              <w:snapToGrid w:val="0"/>
              <w:jc w:val="both"/>
              <w:rPr>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50F6F" w:rsidRPr="002655E7" w:rsidRDefault="00950F6F" w:rsidP="0028029D">
            <w:pPr>
              <w:jc w:val="center"/>
              <w:rPr>
                <w:sz w:val="20"/>
                <w:szCs w:val="20"/>
                <w:lang w:val="kk-KZ" w:eastAsia="en-US"/>
              </w:rPr>
            </w:pPr>
            <w:r w:rsidRPr="002655E7">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lang w:val="kk-KZ"/>
              </w:rPr>
            </w:pPr>
            <w:r w:rsidRPr="002655E7">
              <w:rPr>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lang w:val="kk-KZ"/>
              </w:rPr>
            </w:pPr>
            <w:r w:rsidRPr="002655E7">
              <w:rPr>
                <w:sz w:val="20"/>
                <w:szCs w:val="20"/>
                <w:lang w:val="kk-KZ"/>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r w:rsidRPr="002655E7">
              <w:rPr>
                <w:sz w:val="20"/>
                <w:szCs w:val="20"/>
              </w:rPr>
              <w:t>Вебинар</w:t>
            </w:r>
          </w:p>
          <w:p w:rsidR="00950F6F" w:rsidRPr="002655E7" w:rsidRDefault="00950F6F" w:rsidP="0028029D">
            <w:pPr>
              <w:tabs>
                <w:tab w:val="left" w:pos="1276"/>
              </w:tabs>
              <w:rPr>
                <w:sz w:val="20"/>
                <w:szCs w:val="20"/>
                <w:lang w:val="kk-KZ"/>
              </w:rPr>
            </w:pPr>
            <w:r w:rsidRPr="002655E7">
              <w:rPr>
                <w:sz w:val="20"/>
                <w:szCs w:val="20"/>
              </w:rPr>
              <w:t xml:space="preserve">в </w:t>
            </w:r>
            <w:r w:rsidRPr="002655E7">
              <w:rPr>
                <w:sz w:val="20"/>
                <w:szCs w:val="20"/>
                <w:lang w:val="en-US"/>
              </w:rPr>
              <w:t>MS Teams</w:t>
            </w:r>
          </w:p>
        </w:tc>
      </w:tr>
      <w:tr w:rsidR="00950F6F" w:rsidRPr="003038D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r w:rsidRPr="002655E7">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E7EDB" w:rsidRPr="00CE7EDB" w:rsidRDefault="00950F6F" w:rsidP="00CE7EDB">
            <w:pPr>
              <w:jc w:val="both"/>
              <w:rPr>
                <w:sz w:val="20"/>
                <w:szCs w:val="20"/>
                <w:lang w:val="kk-KZ"/>
              </w:rPr>
            </w:pPr>
            <w:r w:rsidRPr="00CE7EDB">
              <w:rPr>
                <w:bCs/>
                <w:sz w:val="20"/>
                <w:szCs w:val="20"/>
                <w:lang w:val="kk-KZ" w:eastAsia="ar-SA"/>
              </w:rPr>
              <w:t>ЛЗ</w:t>
            </w:r>
            <w:r w:rsidR="00CE7EDB" w:rsidRPr="00CE7EDB">
              <w:rPr>
                <w:sz w:val="20"/>
                <w:szCs w:val="20"/>
                <w:lang w:val="kk-KZ"/>
              </w:rPr>
              <w:t xml:space="preserve"> Donnez 2 kilogrammes de pommes) ;</w:t>
            </w:r>
          </w:p>
          <w:p w:rsidR="00CE7EDB" w:rsidRPr="00CE7EDB" w:rsidRDefault="00CE7EDB" w:rsidP="00CE7EDB">
            <w:pPr>
              <w:jc w:val="both"/>
              <w:rPr>
                <w:sz w:val="20"/>
                <w:szCs w:val="20"/>
                <w:lang w:val="kk-KZ"/>
              </w:rPr>
            </w:pPr>
            <w:r w:rsidRPr="00CE7EDB">
              <w:rPr>
                <w:sz w:val="20"/>
                <w:szCs w:val="20"/>
                <w:lang w:val="kk-KZ"/>
              </w:rPr>
              <w:t>décrire quelque chose (c'est-à-dire connaître les couleurs, les adjectifs</w:t>
            </w:r>
          </w:p>
          <w:p w:rsidR="00950F6F" w:rsidRPr="00CE7EDB" w:rsidRDefault="00950F6F" w:rsidP="0028029D">
            <w:pPr>
              <w:jc w:val="both"/>
              <w:rPr>
                <w:bCs/>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2655E7" w:rsidRDefault="00950F6F"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CE7EDB" w:rsidRDefault="00950F6F" w:rsidP="0028029D">
            <w:pPr>
              <w:tabs>
                <w:tab w:val="left" w:pos="1276"/>
              </w:tabs>
              <w:rPr>
                <w:sz w:val="20"/>
                <w:szCs w:val="20"/>
                <w:lang w:val="fr-FR"/>
              </w:rPr>
            </w:pP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E7EDB" w:rsidRPr="00677C59" w:rsidRDefault="00950F6F" w:rsidP="00CE7EDB">
            <w:pPr>
              <w:jc w:val="both"/>
              <w:rPr>
                <w:sz w:val="20"/>
                <w:szCs w:val="20"/>
                <w:lang w:val="kk-KZ"/>
              </w:rPr>
            </w:pPr>
            <w:r w:rsidRPr="00677C59">
              <w:rPr>
                <w:sz w:val="20"/>
                <w:szCs w:val="20"/>
              </w:rPr>
              <w:t>СЗ</w:t>
            </w:r>
            <w:r w:rsidRPr="00677C59">
              <w:rPr>
                <w:sz w:val="20"/>
                <w:szCs w:val="20"/>
                <w:lang w:val="fr-FR"/>
              </w:rPr>
              <w:t>.</w:t>
            </w:r>
            <w:r w:rsidR="00CE7EDB" w:rsidRPr="00677C59">
              <w:rPr>
                <w:sz w:val="20"/>
                <w:szCs w:val="20"/>
                <w:lang w:val="kk-KZ"/>
              </w:rPr>
              <w:t xml:space="preserve"> </w:t>
            </w:r>
            <w:r w:rsidR="00CE7EDB" w:rsidRPr="00677C59">
              <w:rPr>
                <w:sz w:val="20"/>
                <w:szCs w:val="20"/>
                <w:lang w:val="fr-FR"/>
              </w:rPr>
              <w:t>C</w:t>
            </w:r>
            <w:r w:rsidR="00CE7EDB" w:rsidRPr="00677C59">
              <w:rPr>
                <w:sz w:val="20"/>
                <w:szCs w:val="20"/>
                <w:lang w:val="kk-KZ"/>
              </w:rPr>
              <w:t>onnaître les couleurs, les adjectifs</w:t>
            </w:r>
          </w:p>
          <w:p w:rsidR="00950F6F" w:rsidRPr="00677C59" w:rsidRDefault="00950F6F" w:rsidP="0028029D">
            <w:pPr>
              <w:pStyle w:val="a4"/>
              <w:spacing w:after="0" w:line="240" w:lineRule="auto"/>
              <w:ind w:left="0"/>
              <w:jc w:val="both"/>
              <w:rPr>
                <w:rFonts w:ascii="Times New Roman" w:hAnsi="Times New Roman"/>
                <w:bCs/>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pacing w:after="0" w:line="240" w:lineRule="auto"/>
              <w:ind w:left="0"/>
              <w:jc w:val="both"/>
              <w:rPr>
                <w:rFonts w:ascii="Times New Roman" w:hAnsi="Times New Roman"/>
                <w:bCs/>
                <w:sz w:val="20"/>
                <w:szCs w:val="20"/>
                <w:lang w:val="kk-KZ" w:eastAsia="ar-SA"/>
              </w:rPr>
            </w:pPr>
            <w:r w:rsidRPr="002655E7">
              <w:rPr>
                <w:rFonts w:ascii="Times New Roman" w:hAnsi="Times New Roman"/>
                <w:bCs/>
                <w:sz w:val="20"/>
                <w:szCs w:val="20"/>
                <w:lang w:val="kk-KZ" w:eastAsia="ar-SA"/>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bCs/>
                <w:sz w:val="20"/>
                <w:szCs w:val="20"/>
                <w:lang w:val="kk-KZ" w:eastAsia="ar-SA"/>
              </w:rPr>
            </w:pPr>
            <w:r w:rsidRPr="002655E7">
              <w:rPr>
                <w:bCs/>
                <w:sz w:val="20"/>
                <w:szCs w:val="20"/>
                <w:lang w:val="kk-KZ" w:eastAsia="ar-SA"/>
              </w:rPr>
              <w:t>ИД 3.1</w:t>
            </w:r>
          </w:p>
          <w:p w:rsidR="00950F6F" w:rsidRPr="002655E7" w:rsidRDefault="00950F6F" w:rsidP="0028029D">
            <w:pPr>
              <w:snapToGrid w:val="0"/>
              <w:jc w:val="both"/>
              <w:rPr>
                <w:bCs/>
                <w:sz w:val="20"/>
                <w:szCs w:val="20"/>
                <w:lang w:val="kk-KZ" w:eastAsia="ar-SA"/>
              </w:rPr>
            </w:pPr>
            <w:r w:rsidRPr="002655E7">
              <w:rPr>
                <w:bCs/>
                <w:sz w:val="20"/>
                <w:szCs w:val="20"/>
                <w:lang w:val="kk-KZ" w:eastAsia="ar-SA"/>
              </w:rPr>
              <w:t>И.Д 3.2</w:t>
            </w:r>
          </w:p>
          <w:p w:rsidR="00950F6F" w:rsidRPr="002655E7" w:rsidRDefault="00950F6F" w:rsidP="0028029D">
            <w:pPr>
              <w:snapToGrid w:val="0"/>
              <w:jc w:val="both"/>
              <w:rPr>
                <w:bCs/>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rPr>
            </w:pPr>
            <w:r w:rsidRPr="002655E7">
              <w:rPr>
                <w:sz w:val="20"/>
                <w:szCs w:val="20"/>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rPr>
                <w:sz w:val="20"/>
                <w:szCs w:val="20"/>
              </w:rPr>
            </w:pPr>
            <w:r w:rsidRPr="002655E7">
              <w:rPr>
                <w:sz w:val="20"/>
                <w:szCs w:val="20"/>
              </w:rPr>
              <w:t xml:space="preserve">вебинар в </w:t>
            </w:r>
            <w:r w:rsidRPr="002655E7">
              <w:rPr>
                <w:sz w:val="20"/>
                <w:szCs w:val="20"/>
                <w:lang w:val="en-US"/>
              </w:rPr>
              <w:t>MS Teams</w:t>
            </w:r>
          </w:p>
        </w:tc>
      </w:tr>
      <w:tr w:rsidR="00950F6F" w:rsidRPr="002655E7" w:rsidTr="00824611">
        <w:trPr>
          <w:trHeight w:val="67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677C59" w:rsidRDefault="00950F6F" w:rsidP="0028029D">
            <w:pPr>
              <w:pStyle w:val="a4"/>
              <w:snapToGrid w:val="0"/>
              <w:spacing w:after="0" w:line="240" w:lineRule="auto"/>
              <w:ind w:left="0"/>
              <w:jc w:val="both"/>
              <w:rPr>
                <w:rFonts w:ascii="Times New Roman" w:hAnsi="Times New Roman"/>
                <w:sz w:val="20"/>
                <w:szCs w:val="20"/>
                <w:lang w:val="kk-KZ"/>
              </w:rPr>
            </w:pPr>
            <w:r w:rsidRPr="00677C59">
              <w:rPr>
                <w:rFonts w:ascii="Times New Roman" w:hAnsi="Times New Roman"/>
                <w:sz w:val="20"/>
                <w:szCs w:val="20"/>
              </w:rPr>
              <w:t>ЛЗ</w:t>
            </w:r>
            <w:r w:rsidRPr="00677C59">
              <w:rPr>
                <w:rFonts w:ascii="Times New Roman" w:hAnsi="Times New Roman"/>
                <w:sz w:val="20"/>
                <w:szCs w:val="20"/>
                <w:lang w:val="fr-FR"/>
              </w:rPr>
              <w:t xml:space="preserve">. </w:t>
            </w:r>
            <w:r w:rsidR="00CE7EDB" w:rsidRPr="00677C59">
              <w:rPr>
                <w:sz w:val="20"/>
                <w:szCs w:val="20"/>
                <w:lang w:val="kk-KZ"/>
              </w:rPr>
              <w:t>Demander le jour de la semaine, la date, la saison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r w:rsidRPr="002655E7">
              <w:rPr>
                <w:rFonts w:ascii="Times New Roman" w:hAnsi="Times New Roman"/>
                <w:sz w:val="20"/>
                <w:szCs w:val="20"/>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lang w:val="kk-KZ"/>
              </w:rPr>
            </w:pPr>
            <w:r w:rsidRPr="002655E7">
              <w:rPr>
                <w:sz w:val="20"/>
                <w:szCs w:val="20"/>
                <w:lang w:val="kk-KZ"/>
              </w:rPr>
              <w:t>ИД 2.1</w:t>
            </w:r>
          </w:p>
          <w:p w:rsidR="00950F6F" w:rsidRPr="002655E7" w:rsidRDefault="00950F6F" w:rsidP="0028029D">
            <w:pPr>
              <w:jc w:val="both"/>
              <w:rPr>
                <w:sz w:val="20"/>
                <w:szCs w:val="20"/>
                <w:lang w:val="kk-KZ"/>
              </w:rPr>
            </w:pPr>
            <w:r w:rsidRPr="002655E7">
              <w:rPr>
                <w:sz w:val="20"/>
                <w:szCs w:val="20"/>
                <w:lang w:val="kk-KZ"/>
              </w:rPr>
              <w:t>ИД 2.2</w:t>
            </w:r>
          </w:p>
          <w:p w:rsidR="00950F6F" w:rsidRPr="002655E7" w:rsidRDefault="00950F6F" w:rsidP="0028029D">
            <w:pPr>
              <w:jc w:val="both"/>
              <w:rPr>
                <w:sz w:val="20"/>
                <w:szCs w:val="20"/>
                <w:lang w:val="kk-KZ"/>
              </w:rPr>
            </w:pPr>
            <w:r w:rsidRPr="002655E7">
              <w:rPr>
                <w:sz w:val="20"/>
                <w:szCs w:val="20"/>
                <w:lang w:val="kk-KZ"/>
              </w:rP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r w:rsidRPr="002655E7">
              <w:rPr>
                <w:sz w:val="20"/>
                <w:szCs w:val="20"/>
              </w:rPr>
              <w:t>Видеолекция</w:t>
            </w:r>
          </w:p>
          <w:p w:rsidR="00950F6F" w:rsidRPr="002655E7" w:rsidRDefault="00950F6F" w:rsidP="0028029D">
            <w:pPr>
              <w:jc w:val="both"/>
              <w:rPr>
                <w:sz w:val="20"/>
                <w:szCs w:val="20"/>
              </w:rPr>
            </w:pPr>
            <w:r w:rsidRPr="002655E7">
              <w:rPr>
                <w:sz w:val="20"/>
                <w:szCs w:val="20"/>
              </w:rPr>
              <w:t xml:space="preserve"> в </w:t>
            </w:r>
            <w:r w:rsidRPr="002655E7">
              <w:rPr>
                <w:sz w:val="20"/>
                <w:szCs w:val="20"/>
                <w:lang w:val="en-US"/>
              </w:rPr>
              <w:t>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677C59" w:rsidRDefault="00950F6F" w:rsidP="0028029D">
            <w:pPr>
              <w:pStyle w:val="a4"/>
              <w:snapToGrid w:val="0"/>
              <w:spacing w:after="0" w:line="240" w:lineRule="auto"/>
              <w:ind w:left="0"/>
              <w:jc w:val="both"/>
              <w:rPr>
                <w:rFonts w:ascii="Times New Roman" w:hAnsi="Times New Roman"/>
                <w:color w:val="FF0000"/>
                <w:sz w:val="20"/>
                <w:szCs w:val="20"/>
                <w:lang w:val="fr-FR"/>
              </w:rPr>
            </w:pPr>
            <w:r w:rsidRPr="00677C59">
              <w:rPr>
                <w:rFonts w:ascii="Times New Roman" w:hAnsi="Times New Roman"/>
                <w:sz w:val="20"/>
                <w:szCs w:val="20"/>
              </w:rPr>
              <w:t>СЗ</w:t>
            </w:r>
            <w:r w:rsidRPr="00677C59">
              <w:rPr>
                <w:rFonts w:ascii="Times New Roman" w:hAnsi="Times New Roman"/>
                <w:sz w:val="20"/>
                <w:szCs w:val="20"/>
                <w:lang w:val="fr-FR"/>
              </w:rPr>
              <w:t xml:space="preserve"> </w:t>
            </w:r>
          </w:p>
          <w:p w:rsidR="00CE7EDB" w:rsidRPr="00677C59" w:rsidRDefault="00CE7EDB" w:rsidP="00CE7EDB">
            <w:pPr>
              <w:jc w:val="both"/>
              <w:rPr>
                <w:sz w:val="20"/>
                <w:szCs w:val="20"/>
                <w:lang w:val="kk-KZ"/>
              </w:rPr>
            </w:pPr>
            <w:r w:rsidRPr="00677C59">
              <w:rPr>
                <w:sz w:val="20"/>
                <w:szCs w:val="20"/>
                <w:lang w:val="kk-KZ"/>
              </w:rPr>
              <w:t>Accepter et refuser des invitations ;</w:t>
            </w:r>
          </w:p>
          <w:p w:rsidR="00950F6F" w:rsidRPr="00677C59" w:rsidRDefault="00CE7EDB" w:rsidP="00CE7EDB">
            <w:pPr>
              <w:pStyle w:val="a4"/>
              <w:snapToGrid w:val="0"/>
              <w:spacing w:after="0" w:line="240" w:lineRule="auto"/>
              <w:ind w:left="0"/>
              <w:jc w:val="both"/>
              <w:rPr>
                <w:rFonts w:ascii="Times New Roman" w:hAnsi="Times New Roman"/>
                <w:color w:val="FF0000"/>
                <w:sz w:val="20"/>
                <w:szCs w:val="20"/>
                <w:lang w:val="fr-FR"/>
              </w:rPr>
            </w:pPr>
            <w:r w:rsidRPr="00677C59">
              <w:rPr>
                <w:sz w:val="20"/>
                <w:szCs w:val="20"/>
                <w:lang w:val="kk-KZ"/>
              </w:rPr>
              <w:t>demander quelque chose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r w:rsidRPr="002655E7">
              <w:rPr>
                <w:rFonts w:ascii="Times New Roman" w:hAnsi="Times New Roman"/>
                <w:sz w:val="20"/>
                <w:szCs w:val="20"/>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lang w:val="kk-KZ"/>
              </w:rPr>
            </w:pPr>
            <w:r w:rsidRPr="002655E7">
              <w:rPr>
                <w:sz w:val="20"/>
                <w:szCs w:val="20"/>
                <w:lang w:val="kk-KZ"/>
              </w:rPr>
              <w:t>ИД 2.1</w:t>
            </w:r>
          </w:p>
          <w:p w:rsidR="00950F6F" w:rsidRPr="002655E7" w:rsidRDefault="00950F6F" w:rsidP="0028029D">
            <w:pPr>
              <w:jc w:val="both"/>
              <w:rPr>
                <w:sz w:val="20"/>
                <w:szCs w:val="20"/>
                <w:lang w:val="kk-KZ"/>
              </w:rPr>
            </w:pPr>
            <w:r w:rsidRPr="002655E7">
              <w:rPr>
                <w:sz w:val="20"/>
                <w:szCs w:val="20"/>
                <w:lang w:val="kk-KZ"/>
              </w:rPr>
              <w:t>ИД 2.2</w:t>
            </w:r>
          </w:p>
          <w:p w:rsidR="00950F6F" w:rsidRPr="002655E7" w:rsidRDefault="00950F6F" w:rsidP="0028029D">
            <w:pPr>
              <w:jc w:val="both"/>
              <w:rPr>
                <w:sz w:val="20"/>
                <w:szCs w:val="20"/>
                <w:lang w:val="kk-KZ"/>
              </w:rPr>
            </w:pPr>
            <w:r w:rsidRPr="002655E7">
              <w:rPr>
                <w:sz w:val="20"/>
                <w:szCs w:val="20"/>
                <w:lang w:val="kk-KZ"/>
              </w:rP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lang w:val="kk-KZ"/>
              </w:rPr>
            </w:pPr>
            <w:r w:rsidRPr="002655E7">
              <w:rPr>
                <w:sz w:val="20"/>
                <w:szCs w:val="20"/>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r w:rsidRPr="002655E7">
              <w:rPr>
                <w:sz w:val="20"/>
                <w:szCs w:val="20"/>
              </w:rPr>
              <w:t>Вебинар</w:t>
            </w:r>
          </w:p>
          <w:p w:rsidR="00950F6F" w:rsidRPr="002655E7" w:rsidRDefault="00950F6F" w:rsidP="0028029D">
            <w:pPr>
              <w:rPr>
                <w:sz w:val="20"/>
                <w:szCs w:val="20"/>
                <w:lang w:val="kk-KZ"/>
              </w:rPr>
            </w:pPr>
            <w:r w:rsidRPr="002655E7">
              <w:rPr>
                <w:sz w:val="20"/>
                <w:szCs w:val="20"/>
              </w:rPr>
              <w:t xml:space="preserve">в </w:t>
            </w:r>
            <w:r w:rsidRPr="002655E7">
              <w:rPr>
                <w:sz w:val="20"/>
                <w:szCs w:val="20"/>
                <w:lang w:val="en-US"/>
              </w:rPr>
              <w:t>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677C59" w:rsidRDefault="00950F6F" w:rsidP="0028029D">
            <w:pPr>
              <w:rPr>
                <w:bCs/>
                <w:sz w:val="20"/>
                <w:szCs w:val="20"/>
                <w:lang w:eastAsia="ar-SA"/>
              </w:rPr>
            </w:pPr>
            <w:r w:rsidRPr="00677C59">
              <w:rPr>
                <w:sz w:val="20"/>
                <w:szCs w:val="20"/>
              </w:rPr>
              <w:t xml:space="preserve">СРСП 3 </w:t>
            </w:r>
            <w:r w:rsidRPr="00677C59">
              <w:rPr>
                <w:bCs/>
                <w:sz w:val="20"/>
                <w:szCs w:val="20"/>
              </w:rPr>
              <w:t>Консультация</w:t>
            </w:r>
            <w:r w:rsidRPr="00677C59">
              <w:rPr>
                <w:bCs/>
                <w:sz w:val="20"/>
                <w:szCs w:val="20"/>
                <w:lang w:val="kk-KZ" w:eastAsia="ar-SA"/>
              </w:rPr>
              <w:t xml:space="preserve"> по </w:t>
            </w:r>
            <w:r w:rsidR="00F15515" w:rsidRPr="00677C59">
              <w:rPr>
                <w:bCs/>
                <w:sz w:val="20"/>
                <w:szCs w:val="20"/>
                <w:lang w:val="kk-KZ" w:eastAsia="ar-SA"/>
              </w:rPr>
              <w:t>выполнению</w:t>
            </w:r>
            <w:r w:rsidR="00F15515" w:rsidRPr="00677C59">
              <w:rPr>
                <w:sz w:val="20"/>
                <w:szCs w:val="20"/>
              </w:rPr>
              <w:t xml:space="preserve"> СРС</w:t>
            </w:r>
            <w:r w:rsidRPr="00677C59">
              <w:rPr>
                <w:sz w:val="20"/>
                <w:szCs w:val="20"/>
              </w:rPr>
              <w:t xml:space="preserve">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rPr>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lang w:val="kk-KZ"/>
              </w:rPr>
            </w:pPr>
            <w:r w:rsidRPr="002655E7">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r w:rsidRPr="002655E7">
              <w:rPr>
                <w:sz w:val="20"/>
                <w:szCs w:val="20"/>
              </w:rPr>
              <w:t>Вебинар</w:t>
            </w:r>
          </w:p>
          <w:p w:rsidR="00950F6F" w:rsidRPr="002655E7" w:rsidRDefault="00950F6F" w:rsidP="0028029D">
            <w:pPr>
              <w:rPr>
                <w:sz w:val="20"/>
                <w:szCs w:val="20"/>
                <w:lang w:val="kk-KZ"/>
              </w:rPr>
            </w:pPr>
            <w:r w:rsidRPr="002655E7">
              <w:rPr>
                <w:sz w:val="20"/>
                <w:szCs w:val="20"/>
              </w:rPr>
              <w:t xml:space="preserve">в </w:t>
            </w:r>
            <w:r w:rsidRPr="002655E7">
              <w:rPr>
                <w:sz w:val="20"/>
                <w:szCs w:val="20"/>
                <w:lang w:val="en-US"/>
              </w:rPr>
              <w:t>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0F6F" w:rsidRPr="00677C59" w:rsidRDefault="00950F6F" w:rsidP="0028029D">
            <w:pPr>
              <w:rPr>
                <w:sz w:val="20"/>
                <w:szCs w:val="20"/>
                <w:lang w:val="fr-FR"/>
              </w:rPr>
            </w:pPr>
            <w:r w:rsidRPr="00677C59">
              <w:rPr>
                <w:bCs/>
                <w:sz w:val="20"/>
                <w:szCs w:val="20"/>
              </w:rPr>
              <w:t>СРС</w:t>
            </w:r>
            <w:r w:rsidRPr="00677C59">
              <w:rPr>
                <w:bCs/>
                <w:sz w:val="20"/>
                <w:szCs w:val="20"/>
                <w:lang w:val="fr-FR"/>
              </w:rPr>
              <w:t xml:space="preserve"> 3</w:t>
            </w:r>
          </w:p>
          <w:p w:rsidR="00CE7EDB" w:rsidRPr="00677C59" w:rsidRDefault="00CE7EDB" w:rsidP="00CE7EDB">
            <w:pPr>
              <w:jc w:val="both"/>
              <w:rPr>
                <w:sz w:val="20"/>
                <w:szCs w:val="20"/>
                <w:lang w:val="kk-KZ"/>
              </w:rPr>
            </w:pPr>
            <w:r w:rsidRPr="00677C59">
              <w:rPr>
                <w:sz w:val="20"/>
                <w:szCs w:val="20"/>
                <w:lang w:val="kk-KZ"/>
              </w:rPr>
              <w:t>Accepter et refuser des invitations ;</w:t>
            </w:r>
          </w:p>
          <w:p w:rsidR="00950F6F" w:rsidRPr="00677C59" w:rsidRDefault="00CE7EDB" w:rsidP="00CE7EDB">
            <w:pPr>
              <w:rPr>
                <w:bCs/>
                <w:sz w:val="20"/>
                <w:szCs w:val="20"/>
                <w:lang w:val="fr-FR"/>
              </w:rPr>
            </w:pPr>
            <w:r w:rsidRPr="00677C59">
              <w:rPr>
                <w:sz w:val="20"/>
                <w:szCs w:val="20"/>
                <w:lang w:val="kk-KZ"/>
              </w:rPr>
              <w:t>demander quelque chose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lang w:val="kk-KZ" w:eastAsia="ar-SA"/>
              </w:rPr>
            </w:pPr>
            <w:r w:rsidRPr="002655E7">
              <w:rPr>
                <w:sz w:val="20"/>
                <w:szCs w:val="20"/>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rPr>
                <w:sz w:val="20"/>
                <w:szCs w:val="20"/>
                <w:lang w:val="kk-KZ" w:eastAsia="en-US"/>
              </w:rPr>
            </w:pPr>
            <w:r w:rsidRPr="002655E7">
              <w:rPr>
                <w:sz w:val="20"/>
                <w:szCs w:val="20"/>
                <w:lang w:val="kk-KZ"/>
              </w:rPr>
              <w:t>ИД 1.6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lang w:val="kk-KZ"/>
              </w:rPr>
            </w:pPr>
            <w:r w:rsidRPr="002655E7">
              <w:rPr>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rPr>
                <w:sz w:val="20"/>
                <w:szCs w:val="20"/>
                <w:lang w:val="kk-KZ"/>
              </w:rPr>
            </w:pPr>
            <w:r w:rsidRPr="002655E7">
              <w:rPr>
                <w:sz w:val="20"/>
                <w:szCs w:val="20"/>
                <w:lang w:val="kk-KZ"/>
              </w:rPr>
              <w:t>Логическое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rPr>
                <w:sz w:val="20"/>
                <w:szCs w:val="20"/>
                <w:lang w:val="kk-KZ"/>
              </w:rPr>
            </w:pPr>
          </w:p>
        </w:tc>
      </w:tr>
      <w:tr w:rsidR="00950F6F" w:rsidRPr="003038D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jc w:val="center"/>
              <w:rPr>
                <w:sz w:val="20"/>
                <w:szCs w:val="20"/>
                <w:lang w:val="kk-KZ"/>
              </w:rPr>
            </w:pPr>
            <w:r w:rsidRPr="002655E7">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E7EDB" w:rsidRPr="00677C59" w:rsidRDefault="00950F6F" w:rsidP="00CE7EDB">
            <w:pPr>
              <w:jc w:val="both"/>
              <w:rPr>
                <w:sz w:val="20"/>
                <w:szCs w:val="20"/>
                <w:lang w:val="kk-KZ"/>
              </w:rPr>
            </w:pPr>
            <w:r w:rsidRPr="00677C59">
              <w:rPr>
                <w:bCs/>
                <w:sz w:val="20"/>
                <w:szCs w:val="20"/>
              </w:rPr>
              <w:t>ЛЗ</w:t>
            </w:r>
            <w:r w:rsidR="00CE7EDB" w:rsidRPr="00677C59">
              <w:rPr>
                <w:sz w:val="20"/>
                <w:szCs w:val="20"/>
                <w:lang w:val="kk-KZ"/>
              </w:rPr>
              <w:t xml:space="preserve"> Connaître les couleurs, les adjectifs</w:t>
            </w:r>
          </w:p>
          <w:p w:rsidR="00950F6F" w:rsidRPr="00677C59" w:rsidRDefault="00950F6F" w:rsidP="0028029D">
            <w:pPr>
              <w:rPr>
                <w:bCs/>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rPr>
                <w:sz w:val="20"/>
                <w:szCs w:val="20"/>
                <w:lang w:val="kk-KZ"/>
              </w:rPr>
            </w:pP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677C59" w:rsidRDefault="00950F6F" w:rsidP="0028029D">
            <w:pPr>
              <w:jc w:val="both"/>
              <w:rPr>
                <w:sz w:val="20"/>
                <w:szCs w:val="20"/>
                <w:lang w:val="kk-KZ"/>
              </w:rPr>
            </w:pPr>
            <w:r w:rsidRPr="00677C59">
              <w:rPr>
                <w:sz w:val="20"/>
                <w:szCs w:val="20"/>
              </w:rPr>
              <w:t>СЗ</w:t>
            </w:r>
            <w:r w:rsidRPr="00677C59">
              <w:rPr>
                <w:sz w:val="20"/>
                <w:szCs w:val="20"/>
                <w:lang w:val="fr-FR"/>
              </w:rPr>
              <w:t xml:space="preserve"> </w:t>
            </w:r>
            <w:r w:rsidR="00CE7EDB" w:rsidRPr="00677C59">
              <w:rPr>
                <w:sz w:val="20"/>
                <w:szCs w:val="20"/>
                <w:lang w:val="kk-KZ"/>
              </w:rPr>
              <w:t>Demander quelque chose (Pourriez-vous répéter</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lang w:val="kk-KZ"/>
              </w:rPr>
            </w:pPr>
            <w:r w:rsidRPr="002655E7">
              <w:rPr>
                <w:sz w:val="20"/>
                <w:szCs w:val="20"/>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snapToGrid w:val="0"/>
              <w:jc w:val="both"/>
              <w:rPr>
                <w:bCs/>
                <w:sz w:val="20"/>
                <w:szCs w:val="20"/>
                <w:lang w:val="kk-KZ" w:eastAsia="ar-SA"/>
              </w:rPr>
            </w:pPr>
            <w:r w:rsidRPr="002655E7">
              <w:rPr>
                <w:sz w:val="20"/>
                <w:szCs w:val="20"/>
              </w:rPr>
              <w:t>И</w:t>
            </w:r>
            <w:r w:rsidRPr="002655E7">
              <w:rPr>
                <w:bCs/>
                <w:sz w:val="20"/>
                <w:szCs w:val="20"/>
                <w:lang w:val="kk-KZ" w:eastAsia="ar-SA"/>
              </w:rPr>
              <w:t>Д 3.1</w:t>
            </w:r>
          </w:p>
          <w:p w:rsidR="00950F6F" w:rsidRPr="002655E7" w:rsidRDefault="00950F6F" w:rsidP="0028029D">
            <w:pPr>
              <w:jc w:val="both"/>
              <w:rPr>
                <w:sz w:val="20"/>
                <w:szCs w:val="20"/>
                <w:lang w:eastAsia="en-US"/>
              </w:rPr>
            </w:pPr>
            <w:r w:rsidRPr="002655E7">
              <w:rPr>
                <w:bCs/>
                <w:sz w:val="20"/>
                <w:szCs w:val="20"/>
                <w:lang w:val="kk-KZ" w:eastAsia="ar-SA"/>
              </w:rPr>
              <w:t>И.Д 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rPr>
            </w:pPr>
            <w:r w:rsidRPr="002655E7">
              <w:rPr>
                <w:sz w:val="20"/>
                <w:szCs w:val="20"/>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rPr>
                <w:b/>
                <w:sz w:val="20"/>
                <w:szCs w:val="20"/>
              </w:rPr>
            </w:pPr>
            <w:r w:rsidRPr="002655E7">
              <w:rPr>
                <w:sz w:val="20"/>
                <w:szCs w:val="20"/>
              </w:rPr>
              <w:t xml:space="preserve">вебинар в </w:t>
            </w:r>
            <w:r w:rsidRPr="002655E7">
              <w:rPr>
                <w:sz w:val="20"/>
                <w:szCs w:val="20"/>
                <w:lang w:val="en-US"/>
              </w:rPr>
              <w:t>MS Teams</w:t>
            </w:r>
          </w:p>
          <w:p w:rsidR="00950F6F" w:rsidRPr="002655E7" w:rsidRDefault="00950F6F" w:rsidP="0028029D">
            <w:pPr>
              <w:jc w:val="both"/>
              <w:rPr>
                <w:sz w:val="20"/>
                <w:szCs w:val="20"/>
              </w:rPr>
            </w:pPr>
          </w:p>
        </w:tc>
      </w:tr>
      <w:tr w:rsidR="00950F6F" w:rsidRPr="00CE7EDB"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r w:rsidRPr="002655E7">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677C59" w:rsidRDefault="00950F6F" w:rsidP="0028029D">
            <w:pPr>
              <w:snapToGrid w:val="0"/>
              <w:jc w:val="both"/>
              <w:rPr>
                <w:bCs/>
                <w:sz w:val="20"/>
                <w:szCs w:val="20"/>
                <w:lang w:val="kk-KZ" w:eastAsia="ar-SA"/>
              </w:rPr>
            </w:pPr>
            <w:r w:rsidRPr="00677C59">
              <w:rPr>
                <w:bCs/>
                <w:sz w:val="20"/>
                <w:szCs w:val="20"/>
                <w:lang w:val="kk-KZ" w:eastAsia="ar-SA"/>
              </w:rPr>
              <w:t>ЛЗ.</w:t>
            </w:r>
            <w:r w:rsidRPr="00677C59">
              <w:rPr>
                <w:sz w:val="20"/>
                <w:szCs w:val="20"/>
                <w:lang w:val="kk-KZ"/>
              </w:rPr>
              <w:t xml:space="preserve">. </w:t>
            </w:r>
            <w:r w:rsidR="00CE7EDB" w:rsidRPr="00677C59">
              <w:rPr>
                <w:sz w:val="20"/>
                <w:szCs w:val="20"/>
                <w:lang w:val="kk-KZ"/>
              </w:rPr>
              <w:t>Demander quelque chose (Pourriez-vous répéter</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snapToGrid w:val="0"/>
              <w:jc w:val="both"/>
              <w:rPr>
                <w:sz w:val="20"/>
                <w:szCs w:val="20"/>
                <w:lang w:val="kk-KZ" w:eastAsia="ar-SA"/>
              </w:rPr>
            </w:pPr>
            <w:r w:rsidRPr="002655E7">
              <w:rPr>
                <w:sz w:val="20"/>
                <w:szCs w:val="20"/>
                <w:lang w:val="kk-KZ" w:eastAsia="ar-SA"/>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snapToGrid w:val="0"/>
              <w:jc w:val="both"/>
              <w:rPr>
                <w:bCs/>
                <w:sz w:val="20"/>
                <w:szCs w:val="20"/>
                <w:lang w:val="kk-KZ" w:eastAsia="ar-SA"/>
              </w:rPr>
            </w:pPr>
            <w:r w:rsidRPr="002655E7">
              <w:rPr>
                <w:bCs/>
                <w:sz w:val="20"/>
                <w:szCs w:val="20"/>
                <w:lang w:val="kk-KZ" w:eastAsia="ar-SA"/>
              </w:rPr>
              <w:t>ИД 3.1</w:t>
            </w:r>
          </w:p>
          <w:p w:rsidR="00950F6F" w:rsidRPr="002655E7" w:rsidRDefault="00950F6F" w:rsidP="0028029D">
            <w:pPr>
              <w:snapToGrid w:val="0"/>
              <w:jc w:val="both"/>
              <w:rPr>
                <w:bCs/>
                <w:sz w:val="20"/>
                <w:szCs w:val="20"/>
                <w:lang w:val="kk-KZ" w:eastAsia="ar-SA"/>
              </w:rPr>
            </w:pPr>
            <w:r w:rsidRPr="002655E7">
              <w:rPr>
                <w:bCs/>
                <w:sz w:val="20"/>
                <w:szCs w:val="20"/>
                <w:lang w:val="kk-KZ" w:eastAsia="ar-SA"/>
              </w:rPr>
              <w:t>И.Д 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lang w:val="kk-KZ" w:eastAsia="en-US"/>
              </w:rPr>
            </w:pPr>
            <w:r w:rsidRPr="002655E7">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CE7EDB" w:rsidRDefault="00950F6F" w:rsidP="0028029D">
            <w:pPr>
              <w:tabs>
                <w:tab w:val="left" w:pos="1276"/>
              </w:tabs>
              <w:rPr>
                <w:sz w:val="20"/>
                <w:szCs w:val="20"/>
                <w:lang w:val="kk-KZ"/>
              </w:rPr>
            </w:pPr>
            <w:r w:rsidRPr="00CE7EDB">
              <w:rPr>
                <w:sz w:val="20"/>
                <w:szCs w:val="20"/>
                <w:lang w:val="kk-KZ"/>
              </w:rPr>
              <w:t>Видеолекция</w:t>
            </w:r>
          </w:p>
          <w:p w:rsidR="00950F6F" w:rsidRPr="002655E7" w:rsidRDefault="00950F6F" w:rsidP="0028029D">
            <w:pPr>
              <w:jc w:val="both"/>
              <w:rPr>
                <w:sz w:val="20"/>
                <w:szCs w:val="20"/>
                <w:lang w:val="kk-KZ"/>
              </w:rPr>
            </w:pPr>
            <w:r w:rsidRPr="00CE7EDB">
              <w:rPr>
                <w:sz w:val="20"/>
                <w:szCs w:val="20"/>
                <w:lang w:val="kk-KZ"/>
              </w:rPr>
              <w:t xml:space="preserve"> в MS Teams</w:t>
            </w:r>
          </w:p>
        </w:tc>
      </w:tr>
      <w:tr w:rsidR="00950F6F" w:rsidRPr="00CE7EDB"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CE7EDB" w:rsidRDefault="00950F6F" w:rsidP="0028029D">
            <w:pPr>
              <w:jc w:val="center"/>
              <w:rPr>
                <w:sz w:val="20"/>
                <w:szCs w:val="20"/>
                <w:lang w:val="kk-KZ"/>
              </w:rPr>
            </w:pPr>
            <w:r w:rsidRPr="00CE7EDB">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677C59" w:rsidRDefault="00950F6F" w:rsidP="0028029D">
            <w:pPr>
              <w:pStyle w:val="a4"/>
              <w:snapToGrid w:val="0"/>
              <w:spacing w:after="0" w:line="240" w:lineRule="auto"/>
              <w:ind w:left="0"/>
              <w:jc w:val="both"/>
              <w:rPr>
                <w:rFonts w:ascii="Times New Roman" w:hAnsi="Times New Roman"/>
                <w:sz w:val="20"/>
                <w:szCs w:val="20"/>
                <w:lang w:val="kk-KZ"/>
              </w:rPr>
            </w:pPr>
            <w:r w:rsidRPr="00677C59">
              <w:rPr>
                <w:rFonts w:ascii="Times New Roman" w:hAnsi="Times New Roman"/>
                <w:sz w:val="20"/>
                <w:szCs w:val="20"/>
                <w:lang w:val="kk-KZ"/>
              </w:rPr>
              <w:t xml:space="preserve">СЗ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r w:rsidRPr="002655E7">
              <w:rPr>
                <w:rFonts w:ascii="Times New Roman" w:hAnsi="Times New Roman"/>
                <w:sz w:val="20"/>
                <w:szCs w:val="20"/>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bCs/>
                <w:sz w:val="20"/>
                <w:szCs w:val="20"/>
                <w:lang w:val="kk-KZ" w:eastAsia="ar-SA"/>
              </w:rPr>
            </w:pPr>
            <w:r w:rsidRPr="002655E7">
              <w:rPr>
                <w:bCs/>
                <w:sz w:val="20"/>
                <w:szCs w:val="20"/>
                <w:lang w:val="kk-KZ" w:eastAsia="ar-SA"/>
              </w:rPr>
              <w:t>ИД 3.1</w:t>
            </w:r>
          </w:p>
          <w:p w:rsidR="00950F6F" w:rsidRPr="002655E7" w:rsidRDefault="00950F6F" w:rsidP="0028029D">
            <w:pPr>
              <w:snapToGrid w:val="0"/>
              <w:jc w:val="both"/>
              <w:rPr>
                <w:bCs/>
                <w:sz w:val="20"/>
                <w:szCs w:val="20"/>
                <w:lang w:val="kk-KZ" w:eastAsia="ar-SA"/>
              </w:rPr>
            </w:pPr>
            <w:r w:rsidRPr="002655E7">
              <w:rPr>
                <w:bCs/>
                <w:sz w:val="20"/>
                <w:szCs w:val="20"/>
                <w:lang w:val="kk-KZ" w:eastAsia="ar-SA"/>
              </w:rPr>
              <w:t>И.Д 3.2</w:t>
            </w:r>
          </w:p>
          <w:p w:rsidR="00950F6F" w:rsidRPr="002655E7" w:rsidRDefault="00950F6F" w:rsidP="0028029D">
            <w:pPr>
              <w:jc w:val="both"/>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CE7EDB" w:rsidRDefault="00950F6F"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CE7EDB" w:rsidRDefault="00950F6F" w:rsidP="0028029D">
            <w:pPr>
              <w:jc w:val="center"/>
              <w:rPr>
                <w:sz w:val="20"/>
                <w:szCs w:val="20"/>
                <w:lang w:val="kk-KZ"/>
              </w:rPr>
            </w:pPr>
            <w:r w:rsidRPr="00CE7EDB">
              <w:rPr>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CE7EDB" w:rsidRDefault="00950F6F" w:rsidP="0028029D">
            <w:pPr>
              <w:jc w:val="both"/>
              <w:rPr>
                <w:sz w:val="20"/>
                <w:szCs w:val="20"/>
                <w:lang w:val="kk-KZ"/>
              </w:rPr>
            </w:pPr>
            <w:r w:rsidRPr="00CE7EDB">
              <w:rPr>
                <w:sz w:val="20"/>
                <w:szCs w:val="20"/>
                <w:lang w:val="kk-KZ"/>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CE7EDB" w:rsidRDefault="00950F6F" w:rsidP="0028029D">
            <w:pPr>
              <w:tabs>
                <w:tab w:val="left" w:pos="1276"/>
              </w:tabs>
              <w:rPr>
                <w:sz w:val="20"/>
                <w:szCs w:val="20"/>
                <w:lang w:val="kk-KZ"/>
              </w:rPr>
            </w:pPr>
            <w:r w:rsidRPr="00CE7EDB">
              <w:rPr>
                <w:sz w:val="20"/>
                <w:szCs w:val="20"/>
                <w:lang w:val="kk-KZ"/>
              </w:rPr>
              <w:t>Вебинар</w:t>
            </w:r>
          </w:p>
          <w:p w:rsidR="00950F6F" w:rsidRPr="00CE7EDB" w:rsidRDefault="00950F6F" w:rsidP="0028029D">
            <w:pPr>
              <w:jc w:val="both"/>
              <w:rPr>
                <w:sz w:val="20"/>
                <w:szCs w:val="20"/>
                <w:lang w:val="kk-KZ"/>
              </w:rPr>
            </w:pPr>
            <w:r w:rsidRPr="00CE7EDB">
              <w:rPr>
                <w:sz w:val="20"/>
                <w:szCs w:val="20"/>
                <w:lang w:val="kk-KZ"/>
              </w:rPr>
              <w:t>в 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CE7EDB" w:rsidRDefault="00950F6F" w:rsidP="0028029D">
            <w:pPr>
              <w:jc w:val="center"/>
              <w:rPr>
                <w:sz w:val="20"/>
                <w:szCs w:val="20"/>
                <w:lang w:val="kk-KZ"/>
              </w:rPr>
            </w:pPr>
            <w:r w:rsidRPr="00CE7EDB">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b/>
                <w:sz w:val="20"/>
                <w:szCs w:val="20"/>
              </w:rPr>
            </w:pPr>
            <w:r w:rsidRPr="00CE7EDB">
              <w:rPr>
                <w:rFonts w:ascii="Times New Roman" w:hAnsi="Times New Roman"/>
                <w:b/>
                <w:sz w:val="20"/>
                <w:szCs w:val="20"/>
                <w:lang w:val="kk-KZ"/>
              </w:rPr>
              <w:t xml:space="preserve">СРСП 4 </w:t>
            </w:r>
            <w:r w:rsidRPr="00CE7EDB">
              <w:rPr>
                <w:rFonts w:ascii="Times New Roman" w:hAnsi="Times New Roman"/>
                <w:b/>
                <w:bCs/>
                <w:sz w:val="20"/>
                <w:szCs w:val="20"/>
                <w:lang w:val="kk-KZ"/>
              </w:rPr>
              <w:t>Консультац</w:t>
            </w:r>
            <w:r w:rsidRPr="002655E7">
              <w:rPr>
                <w:rFonts w:ascii="Times New Roman" w:hAnsi="Times New Roman"/>
                <w:b/>
                <w:bCs/>
                <w:sz w:val="20"/>
                <w:szCs w:val="20"/>
              </w:rPr>
              <w:t>ия</w:t>
            </w:r>
            <w:r w:rsidRPr="002655E7">
              <w:rPr>
                <w:rFonts w:ascii="Times New Roman" w:hAnsi="Times New Roman"/>
                <w:b/>
                <w:bCs/>
                <w:sz w:val="20"/>
                <w:szCs w:val="20"/>
                <w:lang w:val="kk-KZ" w:eastAsia="ar-SA"/>
              </w:rPr>
              <w:t xml:space="preserve"> по выполнению </w:t>
            </w:r>
            <w:r w:rsidRPr="002655E7">
              <w:rPr>
                <w:rFonts w:ascii="Times New Roman" w:hAnsi="Times New Roman"/>
                <w:b/>
                <w:sz w:val="20"/>
                <w:szCs w:val="20"/>
              </w:rPr>
              <w:t>СРС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r w:rsidRPr="002655E7">
              <w:rPr>
                <w:sz w:val="20"/>
                <w:szCs w:val="20"/>
              </w:rPr>
              <w:t>Вебинар</w:t>
            </w:r>
          </w:p>
          <w:p w:rsidR="00950F6F" w:rsidRPr="002655E7" w:rsidRDefault="00950F6F" w:rsidP="0028029D">
            <w:pPr>
              <w:jc w:val="both"/>
              <w:rPr>
                <w:sz w:val="20"/>
                <w:szCs w:val="20"/>
              </w:rPr>
            </w:pPr>
            <w:r w:rsidRPr="002655E7">
              <w:rPr>
                <w:sz w:val="20"/>
                <w:szCs w:val="20"/>
              </w:rPr>
              <w:t xml:space="preserve">в </w:t>
            </w:r>
            <w:r w:rsidRPr="002655E7">
              <w:rPr>
                <w:sz w:val="20"/>
                <w:szCs w:val="20"/>
                <w:lang w:val="en-US"/>
              </w:rPr>
              <w:t>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0F6F" w:rsidRPr="00CE7EDB" w:rsidRDefault="00950F6F" w:rsidP="0028029D">
            <w:pPr>
              <w:rPr>
                <w:b/>
                <w:sz w:val="20"/>
                <w:szCs w:val="20"/>
                <w:lang w:val="fr-FR"/>
              </w:rPr>
            </w:pPr>
            <w:r w:rsidRPr="002655E7">
              <w:rPr>
                <w:b/>
                <w:sz w:val="20"/>
                <w:szCs w:val="20"/>
              </w:rPr>
              <w:t>СРС</w:t>
            </w:r>
            <w:r w:rsidRPr="00CE7EDB">
              <w:rPr>
                <w:b/>
                <w:sz w:val="20"/>
                <w:szCs w:val="20"/>
                <w:lang w:val="fr-FR"/>
              </w:rPr>
              <w:t xml:space="preserve"> 4 </w:t>
            </w:r>
          </w:p>
          <w:p w:rsidR="00950F6F" w:rsidRPr="00CE7EDB" w:rsidRDefault="00CE7EDB" w:rsidP="0028029D">
            <w:pPr>
              <w:pStyle w:val="a4"/>
              <w:snapToGrid w:val="0"/>
              <w:spacing w:after="0" w:line="240" w:lineRule="auto"/>
              <w:ind w:left="0"/>
              <w:jc w:val="both"/>
              <w:rPr>
                <w:rFonts w:ascii="Times New Roman" w:hAnsi="Times New Roman"/>
                <w:b/>
                <w:sz w:val="20"/>
                <w:szCs w:val="20"/>
                <w:lang w:val="fr-FR"/>
              </w:rPr>
            </w:pPr>
            <w:r>
              <w:rPr>
                <w:bCs/>
                <w:sz w:val="20"/>
                <w:szCs w:val="20"/>
                <w:lang w:val="kk-KZ" w:eastAsia="ar-SA"/>
              </w:rPr>
              <w:t>P</w:t>
            </w:r>
            <w:r w:rsidRPr="0015440A">
              <w:rPr>
                <w:bCs/>
                <w:sz w:val="20"/>
                <w:szCs w:val="20"/>
                <w:lang w:val="kk-KZ" w:eastAsia="ar-SA"/>
              </w:rPr>
              <w:t>oser des questions sur le jour de la semaine, la date, la saison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r w:rsidRPr="002655E7">
              <w:rPr>
                <w:rFonts w:ascii="Times New Roman" w:hAnsi="Times New Roman"/>
                <w:sz w:val="20"/>
                <w:szCs w:val="20"/>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snapToGrid w:val="0"/>
              <w:jc w:val="both"/>
              <w:rPr>
                <w:bCs/>
                <w:sz w:val="20"/>
                <w:szCs w:val="20"/>
                <w:lang w:val="kk-KZ" w:eastAsia="ar-SA"/>
              </w:rPr>
            </w:pPr>
            <w:r w:rsidRPr="002655E7">
              <w:rPr>
                <w:bCs/>
                <w:sz w:val="20"/>
                <w:szCs w:val="20"/>
                <w:lang w:val="kk-KZ" w:eastAsia="ar-SA"/>
              </w:rPr>
              <w:t>ИД 3.1</w:t>
            </w:r>
          </w:p>
          <w:p w:rsidR="00950F6F" w:rsidRPr="002655E7" w:rsidRDefault="00950F6F" w:rsidP="0028029D">
            <w:pPr>
              <w:snapToGrid w:val="0"/>
              <w:jc w:val="both"/>
              <w:rPr>
                <w:bCs/>
                <w:sz w:val="20"/>
                <w:szCs w:val="20"/>
                <w:lang w:val="kk-KZ" w:eastAsia="ar-SA"/>
              </w:rPr>
            </w:pPr>
            <w:r w:rsidRPr="002655E7">
              <w:rPr>
                <w:bCs/>
                <w:sz w:val="20"/>
                <w:szCs w:val="20"/>
                <w:lang w:val="kk-KZ" w:eastAsia="ar-SA"/>
              </w:rPr>
              <w:t>И.Д 3.2</w:t>
            </w:r>
          </w:p>
          <w:p w:rsidR="00950F6F" w:rsidRPr="002655E7" w:rsidRDefault="00950F6F" w:rsidP="0028029D">
            <w:pPr>
              <w:jc w:val="both"/>
              <w:rPr>
                <w:sz w:val="20"/>
                <w:szCs w:val="20"/>
                <w:lang w:val="kk-KZ" w:eastAsia="en-US"/>
              </w:rPr>
            </w:pPr>
            <w:r w:rsidRPr="002655E7">
              <w:rPr>
                <w:sz w:val="20"/>
                <w:szCs w:val="20"/>
                <w:lang w:val="kk-KZ"/>
              </w:rPr>
              <w:t>ИД 3.3</w:t>
            </w:r>
          </w:p>
          <w:p w:rsidR="00950F6F" w:rsidRPr="002655E7" w:rsidRDefault="00950F6F" w:rsidP="0028029D">
            <w:pPr>
              <w:jc w:val="both"/>
              <w:rPr>
                <w:sz w:val="20"/>
                <w:szCs w:val="20"/>
                <w:lang w:val="kk-KZ"/>
              </w:rPr>
            </w:pPr>
            <w:r w:rsidRPr="002655E7">
              <w:rPr>
                <w:sz w:val="20"/>
                <w:szCs w:val="20"/>
                <w:lang w:val="kk-KZ"/>
              </w:rPr>
              <w:t>ИД 3.4.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rPr>
            </w:pPr>
            <w:r w:rsidRPr="002655E7">
              <w:rPr>
                <w:sz w:val="20"/>
                <w:szCs w:val="20"/>
              </w:rPr>
              <w:t>Проблемное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pStyle w:val="a6"/>
              <w:spacing w:before="0" w:beforeAutospacing="0" w:after="0" w:afterAutospacing="0"/>
              <w:ind w:left="75" w:right="75"/>
              <w:jc w:val="both"/>
              <w:rPr>
                <w:b/>
                <w:bCs/>
                <w:sz w:val="20"/>
                <w:szCs w:val="20"/>
                <w:lang w:val="kk-KZ" w:eastAsia="ar-SA"/>
              </w:rPr>
            </w:pPr>
            <w:r w:rsidRPr="002655E7">
              <w:rPr>
                <w:b/>
                <w:bCs/>
                <w:sz w:val="20"/>
                <w:szCs w:val="20"/>
                <w:lang w:val="kk-KZ" w:eastAsia="ar-SA"/>
              </w:rPr>
              <w:t xml:space="preserve">СРСП 5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lang w:val="kk-KZ"/>
              </w:rPr>
            </w:pPr>
            <w:r w:rsidRPr="002655E7">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lastRenderedPageBreak/>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МТ</w:t>
            </w:r>
            <w:r w:rsidRPr="002655E7">
              <w:rPr>
                <w:rFonts w:ascii="Times New Roman" w:hAnsi="Times New Roman"/>
                <w:b/>
                <w:bCs/>
                <w:sz w:val="20"/>
                <w:szCs w:val="20"/>
              </w:rPr>
              <w:t xml:space="preserve"> (MidtermExam)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E7EDB" w:rsidRPr="0015440A" w:rsidRDefault="00950F6F" w:rsidP="00CE7EDB">
            <w:pPr>
              <w:jc w:val="both"/>
              <w:rPr>
                <w:b/>
                <w:sz w:val="20"/>
                <w:szCs w:val="20"/>
                <w:lang w:val="kk-KZ"/>
              </w:rPr>
            </w:pPr>
            <w:r w:rsidRPr="002655E7">
              <w:rPr>
                <w:b/>
                <w:sz w:val="20"/>
                <w:szCs w:val="20"/>
              </w:rPr>
              <w:t>ЛЗ</w:t>
            </w:r>
            <w:r w:rsidR="00CE7EDB">
              <w:rPr>
                <w:b/>
                <w:sz w:val="20"/>
                <w:szCs w:val="20"/>
                <w:lang w:val="kk-KZ"/>
              </w:rPr>
              <w:t xml:space="preserve"> A</w:t>
            </w:r>
            <w:r w:rsidR="00CE7EDB" w:rsidRPr="0015440A">
              <w:rPr>
                <w:b/>
                <w:sz w:val="20"/>
                <w:szCs w:val="20"/>
                <w:lang w:val="kk-KZ"/>
              </w:rPr>
              <w:t>ccepter et refuser des invitations ;</w:t>
            </w:r>
          </w:p>
          <w:p w:rsidR="00950F6F" w:rsidRPr="002655E7" w:rsidRDefault="00CE7EDB" w:rsidP="00CE7EDB">
            <w:pPr>
              <w:pStyle w:val="a4"/>
              <w:snapToGrid w:val="0"/>
              <w:spacing w:after="0" w:line="240" w:lineRule="auto"/>
              <w:ind w:left="0"/>
              <w:jc w:val="both"/>
              <w:rPr>
                <w:rFonts w:ascii="Times New Roman" w:hAnsi="Times New Roman"/>
                <w:b/>
                <w:sz w:val="20"/>
                <w:szCs w:val="20"/>
              </w:rPr>
            </w:pPr>
            <w:r w:rsidRPr="0015440A">
              <w:rPr>
                <w:b/>
                <w:sz w:val="20"/>
                <w:szCs w:val="20"/>
                <w:lang w:val="kk-KZ"/>
              </w:rPr>
              <w:t>demander quelque chose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pStyle w:val="a4"/>
              <w:snapToGrid w:val="0"/>
              <w:spacing w:after="0" w:line="240" w:lineRule="auto"/>
              <w:ind w:left="0"/>
              <w:jc w:val="both"/>
              <w:rPr>
                <w:rFonts w:ascii="Times New Roman" w:hAnsi="Times New Roman"/>
                <w:sz w:val="20"/>
                <w:szCs w:val="20"/>
              </w:rPr>
            </w:pPr>
            <w:r w:rsidRPr="002655E7">
              <w:rPr>
                <w:rFonts w:ascii="Times New Roman" w:hAnsi="Times New Roman"/>
                <w:b/>
                <w:sz w:val="20"/>
                <w:szCs w:val="20"/>
              </w:rPr>
              <w:t xml:space="preserve">СЗ </w:t>
            </w:r>
          </w:p>
          <w:p w:rsidR="00950F6F" w:rsidRPr="002655E7" w:rsidRDefault="00950F6F" w:rsidP="0028029D">
            <w:pPr>
              <w:pStyle w:val="a4"/>
              <w:snapToGrid w:val="0"/>
              <w:spacing w:after="0" w:line="240" w:lineRule="auto"/>
              <w:ind w:left="0"/>
              <w:jc w:val="both"/>
              <w:rPr>
                <w:rFonts w:ascii="Times New Roman" w:hAnsi="Times New Roman"/>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r w:rsidRPr="002655E7">
              <w:rPr>
                <w:rFonts w:ascii="Times New Roman" w:hAnsi="Times New Roman"/>
                <w:sz w:val="20"/>
                <w:szCs w:val="20"/>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bCs/>
                <w:sz w:val="20"/>
                <w:szCs w:val="20"/>
                <w:lang w:val="kk-KZ" w:eastAsia="ar-SA"/>
              </w:rPr>
            </w:pPr>
            <w:r w:rsidRPr="002655E7">
              <w:rPr>
                <w:bCs/>
                <w:sz w:val="20"/>
                <w:szCs w:val="20"/>
                <w:lang w:val="kk-KZ" w:eastAsia="ar-SA"/>
              </w:rPr>
              <w:t>ИД 3.1</w:t>
            </w:r>
          </w:p>
          <w:p w:rsidR="00950F6F" w:rsidRPr="002655E7" w:rsidRDefault="00950F6F" w:rsidP="0028029D">
            <w:pPr>
              <w:snapToGrid w:val="0"/>
              <w:jc w:val="both"/>
              <w:rPr>
                <w:bCs/>
                <w:sz w:val="20"/>
                <w:szCs w:val="20"/>
                <w:lang w:val="kk-KZ" w:eastAsia="ar-SA"/>
              </w:rPr>
            </w:pPr>
            <w:r w:rsidRPr="002655E7">
              <w:rPr>
                <w:bCs/>
                <w:sz w:val="20"/>
                <w:szCs w:val="20"/>
                <w:lang w:val="kk-KZ" w:eastAsia="ar-SA"/>
              </w:rPr>
              <w:t>И.Д 3.2</w:t>
            </w:r>
          </w:p>
          <w:p w:rsidR="00950F6F" w:rsidRPr="002655E7" w:rsidRDefault="00950F6F" w:rsidP="0028029D">
            <w:pPr>
              <w:jc w:val="both"/>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rPr>
            </w:pPr>
            <w:r w:rsidRPr="002655E7">
              <w:rPr>
                <w:sz w:val="20"/>
                <w:szCs w:val="20"/>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r w:rsidRPr="002655E7">
              <w:rPr>
                <w:sz w:val="20"/>
                <w:szCs w:val="20"/>
              </w:rPr>
              <w:t>Вебинар</w:t>
            </w:r>
          </w:p>
          <w:p w:rsidR="00950F6F" w:rsidRPr="002655E7" w:rsidRDefault="00950F6F" w:rsidP="0028029D">
            <w:pPr>
              <w:jc w:val="both"/>
              <w:rPr>
                <w:sz w:val="20"/>
                <w:szCs w:val="20"/>
              </w:rPr>
            </w:pPr>
            <w:r w:rsidRPr="002655E7">
              <w:rPr>
                <w:sz w:val="20"/>
                <w:szCs w:val="20"/>
              </w:rPr>
              <w:t xml:space="preserve">в </w:t>
            </w:r>
            <w:r w:rsidRPr="002655E7">
              <w:rPr>
                <w:sz w:val="20"/>
                <w:szCs w:val="20"/>
                <w:lang w:val="en-US"/>
              </w:rPr>
              <w:t>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E7EDB" w:rsidRPr="0015440A" w:rsidRDefault="00950F6F" w:rsidP="00CE7EDB">
            <w:pPr>
              <w:jc w:val="both"/>
              <w:rPr>
                <w:b/>
                <w:sz w:val="20"/>
                <w:szCs w:val="20"/>
                <w:lang w:val="kk-KZ"/>
              </w:rPr>
            </w:pPr>
            <w:r w:rsidRPr="002655E7">
              <w:rPr>
                <w:b/>
                <w:sz w:val="20"/>
                <w:szCs w:val="20"/>
              </w:rPr>
              <w:t>ЛЗ</w:t>
            </w:r>
            <w:r w:rsidRPr="00CE7EDB">
              <w:rPr>
                <w:b/>
                <w:sz w:val="20"/>
                <w:szCs w:val="20"/>
                <w:lang w:val="fr-FR"/>
              </w:rPr>
              <w:t>.</w:t>
            </w:r>
            <w:r w:rsidR="00CE7EDB">
              <w:rPr>
                <w:b/>
                <w:sz w:val="20"/>
                <w:szCs w:val="20"/>
                <w:lang w:val="kk-KZ"/>
              </w:rPr>
              <w:t xml:space="preserve"> A</w:t>
            </w:r>
            <w:r w:rsidR="00CE7EDB" w:rsidRPr="0015440A">
              <w:rPr>
                <w:b/>
                <w:sz w:val="20"/>
                <w:szCs w:val="20"/>
                <w:lang w:val="kk-KZ"/>
              </w:rPr>
              <w:t>ccepter et refuser des invitations ;</w:t>
            </w:r>
          </w:p>
          <w:p w:rsidR="00950F6F" w:rsidRPr="002655E7" w:rsidRDefault="00CE7EDB" w:rsidP="00CE7EDB">
            <w:pPr>
              <w:pStyle w:val="a4"/>
              <w:spacing w:after="0" w:line="240" w:lineRule="auto"/>
              <w:ind w:left="0"/>
              <w:rPr>
                <w:rFonts w:ascii="Times New Roman" w:hAnsi="Times New Roman"/>
                <w:b/>
                <w:bCs/>
                <w:sz w:val="20"/>
                <w:szCs w:val="20"/>
              </w:rPr>
            </w:pPr>
            <w:r w:rsidRPr="0015440A">
              <w:rPr>
                <w:b/>
                <w:sz w:val="20"/>
                <w:szCs w:val="20"/>
                <w:lang w:val="kk-KZ"/>
              </w:rPr>
              <w:t>demander quelque chose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pacing w:after="0" w:line="240" w:lineRule="auto"/>
              <w:ind w:left="0"/>
              <w:rPr>
                <w:rFonts w:ascii="Times New Roman" w:hAnsi="Times New Roman"/>
                <w:bCs/>
                <w:sz w:val="20"/>
                <w:szCs w:val="20"/>
              </w:rPr>
            </w:pPr>
            <w:r w:rsidRPr="002655E7">
              <w:rPr>
                <w:rFonts w:ascii="Times New Roman" w:hAnsi="Times New Roman"/>
                <w:bCs/>
                <w:sz w:val="20"/>
                <w:szCs w:val="20"/>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snapToGrid w:val="0"/>
              <w:jc w:val="both"/>
              <w:rPr>
                <w:bCs/>
                <w:sz w:val="20"/>
                <w:szCs w:val="20"/>
              </w:rPr>
            </w:pPr>
            <w:r w:rsidRPr="002655E7">
              <w:rPr>
                <w:bCs/>
                <w:sz w:val="20"/>
                <w:szCs w:val="20"/>
              </w:rPr>
              <w:t>ИД 3.3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r w:rsidRPr="002655E7">
              <w:rPr>
                <w:sz w:val="20"/>
                <w:szCs w:val="20"/>
              </w:rPr>
              <w:t>Видеолекция</w:t>
            </w:r>
          </w:p>
          <w:p w:rsidR="00950F6F" w:rsidRPr="002655E7" w:rsidRDefault="00950F6F" w:rsidP="0028029D">
            <w:pPr>
              <w:jc w:val="both"/>
              <w:rPr>
                <w:sz w:val="20"/>
                <w:szCs w:val="20"/>
              </w:rPr>
            </w:pPr>
            <w:r w:rsidRPr="002655E7">
              <w:rPr>
                <w:sz w:val="20"/>
                <w:szCs w:val="20"/>
              </w:rPr>
              <w:t xml:space="preserve"> в </w:t>
            </w:r>
            <w:r w:rsidRPr="002655E7">
              <w:rPr>
                <w:sz w:val="20"/>
                <w:szCs w:val="20"/>
                <w:lang w:val="en-US"/>
              </w:rPr>
              <w:t>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0F6F" w:rsidRPr="00CE7EDB" w:rsidRDefault="00950F6F" w:rsidP="0028029D">
            <w:pPr>
              <w:pStyle w:val="a4"/>
              <w:snapToGrid w:val="0"/>
              <w:spacing w:after="0" w:line="240" w:lineRule="auto"/>
              <w:ind w:left="0"/>
              <w:jc w:val="both"/>
              <w:rPr>
                <w:rFonts w:ascii="Times New Roman" w:hAnsi="Times New Roman"/>
                <w:sz w:val="20"/>
                <w:szCs w:val="20"/>
                <w:lang w:val="fr-FR"/>
              </w:rPr>
            </w:pPr>
            <w:r w:rsidRPr="002655E7">
              <w:rPr>
                <w:rFonts w:ascii="Times New Roman" w:hAnsi="Times New Roman"/>
                <w:b/>
                <w:sz w:val="20"/>
                <w:szCs w:val="20"/>
              </w:rPr>
              <w:t>СЗ</w:t>
            </w:r>
            <w:r w:rsidRPr="00CE7EDB">
              <w:rPr>
                <w:rFonts w:ascii="Times New Roman" w:hAnsi="Times New Roman"/>
                <w:b/>
                <w:sz w:val="20"/>
                <w:szCs w:val="20"/>
                <w:lang w:val="fr-FR"/>
              </w:rPr>
              <w:t xml:space="preserve"> </w:t>
            </w:r>
          </w:p>
          <w:p w:rsidR="00950F6F" w:rsidRPr="00CE7EDB" w:rsidRDefault="00CE7EDB" w:rsidP="0028029D">
            <w:pPr>
              <w:pStyle w:val="a4"/>
              <w:snapToGrid w:val="0"/>
              <w:spacing w:after="0" w:line="240" w:lineRule="auto"/>
              <w:ind w:left="0"/>
              <w:jc w:val="both"/>
              <w:rPr>
                <w:rFonts w:ascii="Times New Roman" w:hAnsi="Times New Roman"/>
                <w:b/>
                <w:sz w:val="20"/>
                <w:szCs w:val="20"/>
                <w:lang w:val="fr-FR"/>
              </w:rPr>
            </w:pPr>
            <w:r>
              <w:rPr>
                <w:bCs/>
                <w:sz w:val="20"/>
                <w:szCs w:val="20"/>
                <w:lang w:val="kk-KZ" w:eastAsia="ar-SA"/>
              </w:rPr>
              <w:t>E</w:t>
            </w:r>
            <w:r w:rsidRPr="0015440A">
              <w:rPr>
                <w:bCs/>
                <w:sz w:val="20"/>
                <w:szCs w:val="20"/>
                <w:lang w:val="kk-KZ" w:eastAsia="ar-SA"/>
              </w:rPr>
              <w:t>tre capable d'épeler le nom de famille, l'adresse e-mail, etc. (c'est-à-dire savoir prononcer les lettres de l'alphabet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r w:rsidRPr="002655E7">
              <w:rPr>
                <w:rFonts w:ascii="Times New Roman" w:hAnsi="Times New Roman"/>
                <w:sz w:val="20"/>
                <w:szCs w:val="20"/>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bCs/>
                <w:sz w:val="20"/>
                <w:szCs w:val="20"/>
                <w:lang w:val="kk-KZ" w:eastAsia="ar-SA"/>
              </w:rPr>
            </w:pPr>
            <w:r w:rsidRPr="002655E7">
              <w:rPr>
                <w:bCs/>
                <w:sz w:val="20"/>
                <w:szCs w:val="20"/>
                <w:lang w:val="kk-KZ" w:eastAsia="ar-SA"/>
              </w:rPr>
              <w:t>ИД 3.1</w:t>
            </w:r>
          </w:p>
          <w:p w:rsidR="00950F6F" w:rsidRPr="002655E7" w:rsidRDefault="00950F6F" w:rsidP="0028029D">
            <w:pPr>
              <w:snapToGrid w:val="0"/>
              <w:jc w:val="both"/>
              <w:rPr>
                <w:bCs/>
                <w:sz w:val="20"/>
                <w:szCs w:val="20"/>
                <w:lang w:val="kk-KZ" w:eastAsia="ar-SA"/>
              </w:rPr>
            </w:pPr>
            <w:r w:rsidRPr="002655E7">
              <w:rPr>
                <w:bCs/>
                <w:sz w:val="20"/>
                <w:szCs w:val="20"/>
                <w:lang w:val="kk-KZ" w:eastAsia="ar-SA"/>
              </w:rPr>
              <w:t>И.Д 3.2</w:t>
            </w:r>
          </w:p>
          <w:p w:rsidR="00950F6F" w:rsidRPr="002655E7" w:rsidRDefault="00950F6F" w:rsidP="0028029D">
            <w:pPr>
              <w:jc w:val="both"/>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rPr>
            </w:pPr>
            <w:r w:rsidRPr="002655E7">
              <w:rPr>
                <w:sz w:val="20"/>
                <w:szCs w:val="20"/>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r w:rsidRPr="002655E7">
              <w:rPr>
                <w:sz w:val="20"/>
                <w:szCs w:val="20"/>
              </w:rPr>
              <w:t>Вебинар</w:t>
            </w:r>
          </w:p>
          <w:p w:rsidR="00950F6F" w:rsidRPr="002655E7" w:rsidRDefault="00950F6F" w:rsidP="0028029D">
            <w:pPr>
              <w:jc w:val="both"/>
              <w:rPr>
                <w:sz w:val="20"/>
                <w:szCs w:val="20"/>
              </w:rPr>
            </w:pPr>
            <w:r w:rsidRPr="002655E7">
              <w:rPr>
                <w:sz w:val="20"/>
                <w:szCs w:val="20"/>
              </w:rPr>
              <w:t xml:space="preserve">в </w:t>
            </w:r>
            <w:r w:rsidRPr="002655E7">
              <w:rPr>
                <w:sz w:val="20"/>
                <w:szCs w:val="20"/>
                <w:lang w:val="en-US"/>
              </w:rPr>
              <w:t>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 xml:space="preserve">СРСП 6 </w:t>
            </w:r>
            <w:r w:rsidRPr="002655E7">
              <w:rPr>
                <w:rFonts w:ascii="Times New Roman" w:hAnsi="Times New Roman"/>
                <w:b/>
                <w:bCs/>
                <w:sz w:val="20"/>
                <w:szCs w:val="20"/>
              </w:rPr>
              <w:t>Консультация</w:t>
            </w:r>
            <w:r w:rsidRPr="002655E7">
              <w:rPr>
                <w:rFonts w:ascii="Times New Roman" w:hAnsi="Times New Roman"/>
                <w:b/>
                <w:bCs/>
                <w:sz w:val="20"/>
                <w:szCs w:val="20"/>
                <w:lang w:val="kk-KZ" w:eastAsia="ar-SA"/>
              </w:rPr>
              <w:t xml:space="preserve"> по выполнению</w:t>
            </w:r>
            <w:r w:rsidRPr="002655E7">
              <w:rPr>
                <w:rFonts w:ascii="Times New Roman" w:hAnsi="Times New Roman"/>
                <w:b/>
                <w:sz w:val="20"/>
                <w:szCs w:val="20"/>
              </w:rPr>
              <w:t xml:space="preserve"> СРС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r w:rsidRPr="002655E7">
              <w:rPr>
                <w:sz w:val="20"/>
                <w:szCs w:val="20"/>
              </w:rPr>
              <w:t>Вебинар</w:t>
            </w:r>
          </w:p>
          <w:p w:rsidR="00950F6F" w:rsidRPr="002655E7" w:rsidRDefault="00950F6F" w:rsidP="0028029D">
            <w:pPr>
              <w:jc w:val="both"/>
              <w:rPr>
                <w:sz w:val="20"/>
                <w:szCs w:val="20"/>
              </w:rPr>
            </w:pPr>
            <w:r w:rsidRPr="002655E7">
              <w:rPr>
                <w:sz w:val="20"/>
                <w:szCs w:val="20"/>
              </w:rPr>
              <w:t xml:space="preserve">в </w:t>
            </w:r>
            <w:r w:rsidRPr="002655E7">
              <w:rPr>
                <w:sz w:val="20"/>
                <w:szCs w:val="20"/>
                <w:lang w:val="en-US"/>
              </w:rPr>
              <w:t>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E7EDB" w:rsidRPr="00CE7EDB" w:rsidRDefault="00950F6F" w:rsidP="00CE7EDB">
            <w:pPr>
              <w:jc w:val="both"/>
              <w:rPr>
                <w:sz w:val="20"/>
                <w:szCs w:val="20"/>
                <w:lang w:val="kk-KZ"/>
              </w:rPr>
            </w:pPr>
            <w:r w:rsidRPr="002655E7">
              <w:rPr>
                <w:b/>
                <w:sz w:val="20"/>
                <w:szCs w:val="20"/>
              </w:rPr>
              <w:t>СРС</w:t>
            </w:r>
            <w:r w:rsidRPr="00CE7EDB">
              <w:rPr>
                <w:b/>
                <w:sz w:val="20"/>
                <w:szCs w:val="20"/>
                <w:lang w:val="fr-FR"/>
              </w:rPr>
              <w:t xml:space="preserve">5 </w:t>
            </w:r>
            <w:r w:rsidR="00CE7EDB" w:rsidRPr="00CE7EDB">
              <w:rPr>
                <w:sz w:val="20"/>
                <w:szCs w:val="20"/>
                <w:lang w:val="kk-KZ"/>
              </w:rPr>
              <w:t>Accepter et refuser des invitations ;</w:t>
            </w:r>
          </w:p>
          <w:p w:rsidR="00950F6F" w:rsidRPr="002655E7" w:rsidRDefault="00CE7EDB" w:rsidP="00CE7EDB">
            <w:pPr>
              <w:pStyle w:val="a4"/>
              <w:snapToGrid w:val="0"/>
              <w:spacing w:after="0" w:line="240" w:lineRule="auto"/>
              <w:ind w:left="0"/>
              <w:jc w:val="both"/>
              <w:rPr>
                <w:rFonts w:ascii="Times New Roman" w:hAnsi="Times New Roman"/>
                <w:b/>
                <w:sz w:val="20"/>
                <w:szCs w:val="20"/>
              </w:rPr>
            </w:pPr>
            <w:r w:rsidRPr="00CE7EDB">
              <w:rPr>
                <w:sz w:val="20"/>
                <w:szCs w:val="20"/>
                <w:lang w:val="kk-KZ"/>
              </w:rPr>
              <w:t>demander quelque chose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r w:rsidRPr="002655E7">
              <w:rPr>
                <w:rFonts w:ascii="Times New Roman" w:hAnsi="Times New Roman"/>
                <w:sz w:val="20"/>
                <w:szCs w:val="20"/>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bCs/>
                <w:sz w:val="20"/>
                <w:szCs w:val="20"/>
                <w:lang w:val="kk-KZ" w:eastAsia="ar-SA"/>
              </w:rPr>
            </w:pPr>
            <w:r w:rsidRPr="002655E7">
              <w:rPr>
                <w:bCs/>
                <w:sz w:val="20"/>
                <w:szCs w:val="20"/>
                <w:lang w:val="kk-KZ" w:eastAsia="ar-SA"/>
              </w:rPr>
              <w:t>ИД 3.3</w:t>
            </w:r>
          </w:p>
          <w:p w:rsidR="00950F6F" w:rsidRPr="002655E7" w:rsidRDefault="00950F6F" w:rsidP="0028029D">
            <w:pPr>
              <w:jc w:val="both"/>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rPr>
            </w:pPr>
            <w:r w:rsidRPr="002655E7">
              <w:rPr>
                <w:sz w:val="20"/>
                <w:szCs w:val="20"/>
              </w:rPr>
              <w:t>Проблемное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rPr>
                <w:sz w:val="20"/>
                <w:szCs w:val="20"/>
                <w:lang w:val="kk-KZ"/>
              </w:rPr>
            </w:pPr>
            <w:r w:rsidRPr="002655E7">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E7EDB" w:rsidRPr="00CE7EDB" w:rsidRDefault="00950F6F" w:rsidP="00CE7EDB">
            <w:pPr>
              <w:jc w:val="both"/>
              <w:rPr>
                <w:sz w:val="20"/>
                <w:szCs w:val="20"/>
                <w:lang w:val="kk-KZ"/>
              </w:rPr>
            </w:pPr>
            <w:r w:rsidRPr="002655E7">
              <w:rPr>
                <w:b/>
                <w:sz w:val="20"/>
                <w:szCs w:val="20"/>
              </w:rPr>
              <w:t>ЛЗ</w:t>
            </w:r>
            <w:r w:rsidRPr="00CE7EDB">
              <w:rPr>
                <w:sz w:val="20"/>
                <w:szCs w:val="20"/>
                <w:lang w:val="fr-FR"/>
              </w:rPr>
              <w:t xml:space="preserve">. </w:t>
            </w:r>
            <w:r w:rsidR="00CE7EDB" w:rsidRPr="00CE7EDB">
              <w:rPr>
                <w:sz w:val="20"/>
                <w:szCs w:val="20"/>
                <w:lang w:val="kk-KZ"/>
              </w:rPr>
              <w:t>Accepter et refuser des invitations ;</w:t>
            </w:r>
          </w:p>
          <w:p w:rsidR="00950F6F" w:rsidRPr="002655E7" w:rsidRDefault="00CE7EDB" w:rsidP="00CE7EDB">
            <w:pPr>
              <w:pStyle w:val="a4"/>
              <w:spacing w:after="0" w:line="240" w:lineRule="auto"/>
              <w:ind w:left="0"/>
              <w:jc w:val="both"/>
              <w:rPr>
                <w:rFonts w:ascii="Times New Roman" w:hAnsi="Times New Roman"/>
                <w:sz w:val="20"/>
                <w:szCs w:val="20"/>
                <w:lang w:val="kk-KZ"/>
              </w:rPr>
            </w:pPr>
            <w:r w:rsidRPr="00CE7EDB">
              <w:rPr>
                <w:sz w:val="20"/>
                <w:szCs w:val="20"/>
                <w:lang w:val="kk-KZ"/>
              </w:rPr>
              <w:t>demander quelque chose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snapToGrid w:val="0"/>
              <w:jc w:val="both"/>
              <w:rPr>
                <w:sz w:val="20"/>
                <w:szCs w:val="20"/>
              </w:rPr>
            </w:pPr>
            <w:r w:rsidRPr="002655E7">
              <w:rPr>
                <w:sz w:val="20"/>
                <w:szCs w:val="20"/>
              </w:rPr>
              <w:t>ИД 3.4</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lang w:val="en-US"/>
              </w:rPr>
            </w:pPr>
            <w:r w:rsidRPr="002655E7">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r w:rsidRPr="002655E7">
              <w:rPr>
                <w:sz w:val="20"/>
                <w:szCs w:val="20"/>
              </w:rPr>
              <w:t>Видеолекция</w:t>
            </w:r>
          </w:p>
          <w:p w:rsidR="00950F6F" w:rsidRPr="002655E7" w:rsidRDefault="00950F6F" w:rsidP="0028029D">
            <w:pPr>
              <w:jc w:val="both"/>
              <w:rPr>
                <w:sz w:val="20"/>
                <w:szCs w:val="20"/>
              </w:rPr>
            </w:pPr>
            <w:r w:rsidRPr="002655E7">
              <w:rPr>
                <w:sz w:val="20"/>
                <w:szCs w:val="20"/>
              </w:rPr>
              <w:t xml:space="preserve"> в </w:t>
            </w:r>
            <w:r w:rsidRPr="002655E7">
              <w:rPr>
                <w:sz w:val="20"/>
                <w:szCs w:val="20"/>
                <w:lang w:val="en-US"/>
              </w:rPr>
              <w:t>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E7EDB" w:rsidRPr="00CE7EDB" w:rsidRDefault="00950F6F" w:rsidP="00CE7EDB">
            <w:pPr>
              <w:jc w:val="both"/>
              <w:rPr>
                <w:sz w:val="20"/>
                <w:szCs w:val="20"/>
                <w:lang w:val="kk-KZ"/>
              </w:rPr>
            </w:pPr>
            <w:r w:rsidRPr="002655E7">
              <w:rPr>
                <w:b/>
                <w:sz w:val="20"/>
                <w:szCs w:val="20"/>
              </w:rPr>
              <w:t>СЗ</w:t>
            </w:r>
            <w:r w:rsidR="00CE7EDB" w:rsidRPr="00CE7EDB">
              <w:rPr>
                <w:sz w:val="20"/>
                <w:szCs w:val="20"/>
                <w:lang w:val="kk-KZ"/>
              </w:rPr>
              <w:t xml:space="preserve"> Accepter et refuser des invitations ;</w:t>
            </w:r>
          </w:p>
          <w:p w:rsidR="00950F6F" w:rsidRPr="002655E7" w:rsidRDefault="00CE7EDB" w:rsidP="00CE7EDB">
            <w:pPr>
              <w:pStyle w:val="a4"/>
              <w:snapToGrid w:val="0"/>
              <w:spacing w:after="0" w:line="240" w:lineRule="auto"/>
              <w:ind w:left="0"/>
              <w:jc w:val="both"/>
              <w:rPr>
                <w:rFonts w:ascii="Times New Roman" w:hAnsi="Times New Roman"/>
                <w:b/>
                <w:sz w:val="20"/>
                <w:szCs w:val="20"/>
              </w:rPr>
            </w:pPr>
            <w:r w:rsidRPr="00CE7EDB">
              <w:rPr>
                <w:sz w:val="20"/>
                <w:szCs w:val="20"/>
                <w:lang w:val="kk-KZ"/>
              </w:rPr>
              <w:t>demander quelque chose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r w:rsidRPr="002655E7">
              <w:rPr>
                <w:rFonts w:ascii="Times New Roman" w:hAnsi="Times New Roman"/>
                <w:sz w:val="20"/>
                <w:szCs w:val="20"/>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lang w:val="kk-KZ"/>
              </w:rPr>
            </w:pPr>
            <w:r w:rsidRPr="002655E7">
              <w:rPr>
                <w:sz w:val="20"/>
                <w:szCs w:val="20"/>
              </w:rPr>
              <w:t>ИД 3.4</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rPr>
            </w:pPr>
            <w:r w:rsidRPr="002655E7">
              <w:rPr>
                <w:sz w:val="20"/>
                <w:szCs w:val="20"/>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r w:rsidRPr="002655E7">
              <w:rPr>
                <w:sz w:val="20"/>
                <w:szCs w:val="20"/>
              </w:rPr>
              <w:t>Вебинар</w:t>
            </w:r>
          </w:p>
          <w:p w:rsidR="00950F6F" w:rsidRPr="002655E7" w:rsidRDefault="00950F6F" w:rsidP="0028029D">
            <w:pPr>
              <w:jc w:val="both"/>
              <w:rPr>
                <w:sz w:val="20"/>
                <w:szCs w:val="20"/>
              </w:rPr>
            </w:pPr>
            <w:r w:rsidRPr="002655E7">
              <w:rPr>
                <w:sz w:val="20"/>
                <w:szCs w:val="20"/>
              </w:rPr>
              <w:t xml:space="preserve">в </w:t>
            </w:r>
            <w:r w:rsidRPr="002655E7">
              <w:rPr>
                <w:sz w:val="20"/>
                <w:szCs w:val="20"/>
                <w:lang w:val="en-US"/>
              </w:rPr>
              <w:t>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CE7EDB" w:rsidRDefault="00950F6F" w:rsidP="0028029D">
            <w:pPr>
              <w:pStyle w:val="a4"/>
              <w:snapToGrid w:val="0"/>
              <w:spacing w:after="0" w:line="240" w:lineRule="auto"/>
              <w:ind w:left="0"/>
              <w:jc w:val="both"/>
              <w:rPr>
                <w:rFonts w:ascii="Times New Roman" w:hAnsi="Times New Roman"/>
                <w:bCs/>
                <w:sz w:val="20"/>
                <w:szCs w:val="20"/>
                <w:lang w:val="fr-FR" w:eastAsia="ar-SA"/>
              </w:rPr>
            </w:pPr>
            <w:r w:rsidRPr="002655E7">
              <w:rPr>
                <w:rFonts w:ascii="Times New Roman" w:hAnsi="Times New Roman"/>
                <w:b/>
                <w:sz w:val="20"/>
                <w:szCs w:val="20"/>
              </w:rPr>
              <w:t>ЛЗ</w:t>
            </w:r>
            <w:r w:rsidRPr="00CE7EDB">
              <w:rPr>
                <w:rFonts w:ascii="Times New Roman" w:hAnsi="Times New Roman"/>
                <w:b/>
                <w:sz w:val="20"/>
                <w:szCs w:val="20"/>
                <w:lang w:val="fr-FR"/>
              </w:rPr>
              <w:t xml:space="preserve">. </w:t>
            </w:r>
            <w:r w:rsidR="00CE7EDB">
              <w:rPr>
                <w:bCs/>
                <w:sz w:val="20"/>
                <w:szCs w:val="20"/>
                <w:lang w:val="kk-KZ" w:eastAsia="ar-SA"/>
              </w:rPr>
              <w:t>P</w:t>
            </w:r>
            <w:r w:rsidR="00CE7EDB" w:rsidRPr="0015440A">
              <w:rPr>
                <w:bCs/>
                <w:sz w:val="20"/>
                <w:szCs w:val="20"/>
                <w:lang w:val="kk-KZ" w:eastAsia="ar-SA"/>
              </w:rPr>
              <w:t>oser des questions sur le jour de la semaine, la date, la saison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bCs/>
                <w:sz w:val="20"/>
                <w:szCs w:val="20"/>
                <w:lang w:eastAsia="ar-SA"/>
              </w:rPr>
            </w:pPr>
            <w:r w:rsidRPr="002655E7">
              <w:rPr>
                <w:rFonts w:ascii="Times New Roman" w:hAnsi="Times New Roman"/>
                <w:bCs/>
                <w:sz w:val="20"/>
                <w:szCs w:val="20"/>
                <w:lang w:eastAsia="ar-SA"/>
              </w:rPr>
              <w:t>РО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eastAsia="en-US"/>
              </w:rPr>
            </w:pPr>
            <w:r w:rsidRPr="002655E7">
              <w:rPr>
                <w:sz w:val="20"/>
                <w:szCs w:val="20"/>
              </w:rPr>
              <w:t>ИД 4.1</w:t>
            </w:r>
          </w:p>
          <w:p w:rsidR="00950F6F" w:rsidRPr="002655E7" w:rsidRDefault="00950F6F" w:rsidP="0028029D">
            <w:pPr>
              <w:jc w:val="both"/>
              <w:rPr>
                <w:sz w:val="20"/>
                <w:szCs w:val="20"/>
              </w:rPr>
            </w:pPr>
            <w:r w:rsidRPr="002655E7">
              <w:rPr>
                <w:sz w:val="20"/>
                <w:szCs w:val="20"/>
              </w:rPr>
              <w:t>ИД 4.2</w:t>
            </w:r>
          </w:p>
          <w:p w:rsidR="00950F6F" w:rsidRPr="002655E7" w:rsidRDefault="00950F6F" w:rsidP="0028029D">
            <w:pPr>
              <w:jc w:val="both"/>
              <w:rPr>
                <w:sz w:val="20"/>
                <w:szCs w:val="20"/>
              </w:rPr>
            </w:pPr>
            <w:r w:rsidRPr="002655E7">
              <w:rPr>
                <w:sz w:val="20"/>
                <w:szCs w:val="20"/>
              </w:rPr>
              <w:t>ИД 4.3</w:t>
            </w:r>
          </w:p>
          <w:p w:rsidR="00950F6F" w:rsidRPr="002655E7" w:rsidRDefault="00950F6F" w:rsidP="0028029D">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r w:rsidRPr="002655E7">
              <w:rPr>
                <w:sz w:val="20"/>
                <w:szCs w:val="20"/>
              </w:rPr>
              <w:t>Видеолекция</w:t>
            </w:r>
          </w:p>
          <w:p w:rsidR="00950F6F" w:rsidRPr="002655E7" w:rsidRDefault="00950F6F" w:rsidP="0028029D">
            <w:pPr>
              <w:rPr>
                <w:sz w:val="20"/>
                <w:szCs w:val="20"/>
              </w:rPr>
            </w:pPr>
            <w:r w:rsidRPr="002655E7">
              <w:rPr>
                <w:sz w:val="20"/>
                <w:szCs w:val="20"/>
              </w:rPr>
              <w:t xml:space="preserve"> в </w:t>
            </w:r>
            <w:r w:rsidRPr="002655E7">
              <w:rPr>
                <w:sz w:val="20"/>
                <w:szCs w:val="20"/>
                <w:lang w:val="en-US"/>
              </w:rPr>
              <w:t>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CE7EDB" w:rsidRDefault="00950F6F" w:rsidP="0028029D">
            <w:pPr>
              <w:pStyle w:val="a4"/>
              <w:snapToGrid w:val="0"/>
              <w:spacing w:after="0" w:line="240" w:lineRule="auto"/>
              <w:ind w:left="0"/>
              <w:jc w:val="both"/>
              <w:rPr>
                <w:rFonts w:ascii="Times New Roman" w:hAnsi="Times New Roman"/>
                <w:b/>
                <w:sz w:val="20"/>
                <w:szCs w:val="20"/>
                <w:lang w:val="fr-FR"/>
              </w:rPr>
            </w:pPr>
            <w:r w:rsidRPr="002655E7">
              <w:rPr>
                <w:rFonts w:ascii="Times New Roman" w:hAnsi="Times New Roman"/>
                <w:b/>
                <w:sz w:val="20"/>
                <w:szCs w:val="20"/>
              </w:rPr>
              <w:t>СЗ</w:t>
            </w:r>
            <w:r w:rsidR="00CE7EDB">
              <w:rPr>
                <w:bCs/>
                <w:sz w:val="20"/>
                <w:szCs w:val="20"/>
                <w:lang w:val="kk-KZ" w:eastAsia="ar-SA"/>
              </w:rPr>
              <w:t xml:space="preserve"> P</w:t>
            </w:r>
            <w:r w:rsidR="00CE7EDB" w:rsidRPr="0015440A">
              <w:rPr>
                <w:bCs/>
                <w:sz w:val="20"/>
                <w:szCs w:val="20"/>
                <w:lang w:val="kk-KZ" w:eastAsia="ar-SA"/>
              </w:rPr>
              <w:t>oser des questions sur le jour de la semaine, la date, la saison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r w:rsidRPr="002655E7">
              <w:rPr>
                <w:rFonts w:ascii="Times New Roman" w:hAnsi="Times New Roman"/>
                <w:sz w:val="20"/>
                <w:szCs w:val="20"/>
                <w:lang w:val="kk-KZ"/>
              </w:rPr>
              <w:t>РО 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r w:rsidRPr="002655E7">
              <w:rPr>
                <w:sz w:val="20"/>
                <w:szCs w:val="20"/>
              </w:rPr>
              <w:t>ИД 4.1</w:t>
            </w:r>
          </w:p>
          <w:p w:rsidR="00950F6F" w:rsidRPr="002655E7" w:rsidRDefault="00950F6F" w:rsidP="0028029D">
            <w:pPr>
              <w:jc w:val="both"/>
              <w:rPr>
                <w:sz w:val="20"/>
                <w:szCs w:val="20"/>
              </w:rPr>
            </w:pPr>
            <w:r w:rsidRPr="002655E7">
              <w:rPr>
                <w:sz w:val="20"/>
                <w:szCs w:val="20"/>
              </w:rPr>
              <w:t>ИД 4.2</w:t>
            </w:r>
          </w:p>
          <w:p w:rsidR="00950F6F" w:rsidRPr="002655E7" w:rsidRDefault="00950F6F" w:rsidP="0028029D">
            <w:pPr>
              <w:jc w:val="both"/>
              <w:rPr>
                <w:sz w:val="20"/>
                <w:szCs w:val="20"/>
              </w:rPr>
            </w:pPr>
            <w:r w:rsidRPr="002655E7">
              <w:rPr>
                <w:sz w:val="20"/>
                <w:szCs w:val="20"/>
              </w:rPr>
              <w:t>ИД 4.3</w:t>
            </w:r>
          </w:p>
          <w:p w:rsidR="00950F6F" w:rsidRPr="002655E7" w:rsidRDefault="00950F6F"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rPr>
            </w:pPr>
            <w:r w:rsidRPr="002655E7">
              <w:rPr>
                <w:sz w:val="20"/>
                <w:szCs w:val="20"/>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r w:rsidRPr="002655E7">
              <w:rPr>
                <w:sz w:val="20"/>
                <w:szCs w:val="20"/>
              </w:rPr>
              <w:t>Вебинар</w:t>
            </w:r>
          </w:p>
          <w:p w:rsidR="00950F6F" w:rsidRPr="002655E7" w:rsidRDefault="00950F6F" w:rsidP="0028029D">
            <w:pPr>
              <w:jc w:val="both"/>
              <w:rPr>
                <w:sz w:val="20"/>
                <w:szCs w:val="20"/>
              </w:rPr>
            </w:pPr>
            <w:r w:rsidRPr="002655E7">
              <w:rPr>
                <w:sz w:val="20"/>
                <w:szCs w:val="20"/>
              </w:rPr>
              <w:t xml:space="preserve">в </w:t>
            </w:r>
            <w:r w:rsidRPr="002655E7">
              <w:rPr>
                <w:sz w:val="20"/>
                <w:szCs w:val="20"/>
                <w:lang w:val="en-US"/>
              </w:rPr>
              <w:t>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0F6F" w:rsidRPr="00CE7EDB" w:rsidRDefault="00950F6F" w:rsidP="0028029D">
            <w:pPr>
              <w:tabs>
                <w:tab w:val="num" w:pos="720"/>
              </w:tabs>
              <w:snapToGrid w:val="0"/>
              <w:jc w:val="both"/>
              <w:rPr>
                <w:sz w:val="20"/>
                <w:szCs w:val="20"/>
                <w:lang w:val="fr-FR"/>
              </w:rPr>
            </w:pPr>
            <w:r w:rsidRPr="00CE7EDB">
              <w:rPr>
                <w:sz w:val="20"/>
                <w:szCs w:val="20"/>
              </w:rPr>
              <w:t>ЛЗ</w:t>
            </w:r>
            <w:r w:rsidRPr="00CE7EDB">
              <w:rPr>
                <w:sz w:val="20"/>
                <w:szCs w:val="20"/>
                <w:lang w:val="fr-FR"/>
              </w:rPr>
              <w:t>.</w:t>
            </w:r>
          </w:p>
          <w:p w:rsidR="00CE7EDB" w:rsidRPr="00CE7EDB" w:rsidRDefault="00CE7EDB" w:rsidP="00CE7EDB">
            <w:pPr>
              <w:jc w:val="both"/>
              <w:rPr>
                <w:sz w:val="20"/>
                <w:szCs w:val="20"/>
                <w:lang w:val="kk-KZ"/>
              </w:rPr>
            </w:pPr>
            <w:r w:rsidRPr="00CE7EDB">
              <w:rPr>
                <w:sz w:val="20"/>
                <w:szCs w:val="20"/>
                <w:lang w:val="fr-FR"/>
              </w:rPr>
              <w:t>D</w:t>
            </w:r>
            <w:r w:rsidRPr="00CE7EDB">
              <w:rPr>
                <w:sz w:val="20"/>
                <w:szCs w:val="20"/>
                <w:lang w:val="kk-KZ"/>
              </w:rPr>
              <w:t>écrire quelque chose (c'est-à-dire connaître les couleurs, les adjectifs</w:t>
            </w:r>
          </w:p>
          <w:p w:rsidR="00950F6F" w:rsidRPr="00CE7EDB" w:rsidRDefault="00950F6F" w:rsidP="0028029D">
            <w:pPr>
              <w:snapToGrid w:val="0"/>
              <w:jc w:val="both"/>
              <w:rPr>
                <w:sz w:val="20"/>
                <w:szCs w:val="20"/>
                <w:lang w:val="kk-KZ"/>
              </w:rPr>
            </w:pPr>
          </w:p>
          <w:p w:rsidR="00950F6F" w:rsidRPr="00CE7EDB" w:rsidRDefault="00950F6F" w:rsidP="0028029D">
            <w:pPr>
              <w:pStyle w:val="a4"/>
              <w:snapToGrid w:val="0"/>
              <w:spacing w:after="0" w:line="240" w:lineRule="auto"/>
              <w:ind w:left="0"/>
              <w:jc w:val="both"/>
              <w:rPr>
                <w:rFonts w:ascii="Times New Roman" w:hAnsi="Times New Roman"/>
                <w:sz w:val="20"/>
                <w:szCs w:val="20"/>
                <w:lang w:val="fr-F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r w:rsidRPr="002655E7">
              <w:rPr>
                <w:rFonts w:ascii="Times New Roman" w:hAnsi="Times New Roman"/>
                <w:sz w:val="20"/>
                <w:szCs w:val="20"/>
                <w:lang w:val="kk-KZ"/>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lang w:val="kk-KZ"/>
              </w:rPr>
            </w:pPr>
            <w:r w:rsidRPr="002655E7">
              <w:rPr>
                <w:sz w:val="20"/>
                <w:szCs w:val="20"/>
                <w:lang w:val="kk-KZ"/>
              </w:rPr>
              <w:t>ИД 5.1</w:t>
            </w:r>
          </w:p>
          <w:p w:rsidR="00950F6F" w:rsidRPr="002655E7" w:rsidRDefault="00950F6F" w:rsidP="0028029D">
            <w:pPr>
              <w:jc w:val="both"/>
              <w:rPr>
                <w:sz w:val="20"/>
                <w:szCs w:val="20"/>
                <w:lang w:val="kk-KZ"/>
              </w:rPr>
            </w:pPr>
            <w:r w:rsidRPr="002655E7">
              <w:rPr>
                <w:sz w:val="20"/>
                <w:szCs w:val="20"/>
                <w:lang w:val="kk-KZ"/>
              </w:rPr>
              <w:t>ИД 5.2</w:t>
            </w:r>
          </w:p>
          <w:p w:rsidR="00950F6F" w:rsidRPr="002655E7" w:rsidRDefault="00950F6F" w:rsidP="0028029D">
            <w:pPr>
              <w:jc w:val="both"/>
              <w:rPr>
                <w:sz w:val="20"/>
                <w:szCs w:val="20"/>
                <w:lang w:val="kk-KZ"/>
              </w:rPr>
            </w:pPr>
            <w:r w:rsidRPr="002655E7">
              <w:rPr>
                <w:sz w:val="20"/>
                <w:szCs w:val="20"/>
                <w:lang w:val="kk-KZ"/>
              </w:rPr>
              <w:t>ИД 5.3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r w:rsidRPr="002655E7">
              <w:rPr>
                <w:sz w:val="20"/>
                <w:szCs w:val="20"/>
              </w:rPr>
              <w:t>Видеолекция</w:t>
            </w:r>
          </w:p>
          <w:p w:rsidR="00950F6F" w:rsidRPr="002655E7" w:rsidRDefault="00950F6F" w:rsidP="0028029D">
            <w:pPr>
              <w:jc w:val="both"/>
              <w:rPr>
                <w:sz w:val="20"/>
                <w:szCs w:val="20"/>
              </w:rPr>
            </w:pPr>
            <w:r w:rsidRPr="002655E7">
              <w:rPr>
                <w:sz w:val="20"/>
                <w:szCs w:val="20"/>
              </w:rPr>
              <w:t xml:space="preserve"> в </w:t>
            </w:r>
            <w:r w:rsidRPr="002655E7">
              <w:rPr>
                <w:sz w:val="20"/>
                <w:szCs w:val="20"/>
                <w:lang w:val="en-US"/>
              </w:rPr>
              <w:t>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CE7EDB" w:rsidRDefault="00950F6F" w:rsidP="0028029D">
            <w:pPr>
              <w:pStyle w:val="a4"/>
              <w:snapToGrid w:val="0"/>
              <w:spacing w:after="0" w:line="240" w:lineRule="auto"/>
              <w:ind w:left="0"/>
              <w:jc w:val="both"/>
              <w:rPr>
                <w:rFonts w:ascii="Times New Roman" w:hAnsi="Times New Roman"/>
                <w:b/>
                <w:sz w:val="20"/>
                <w:szCs w:val="20"/>
                <w:lang w:val="fr-FR"/>
              </w:rPr>
            </w:pPr>
            <w:r w:rsidRPr="002655E7">
              <w:rPr>
                <w:rFonts w:ascii="Times New Roman" w:hAnsi="Times New Roman"/>
                <w:b/>
                <w:sz w:val="20"/>
                <w:szCs w:val="20"/>
              </w:rPr>
              <w:t>СЗ</w:t>
            </w:r>
          </w:p>
          <w:p w:rsidR="00CE7EDB" w:rsidRPr="00CE7EDB" w:rsidRDefault="00CE7EDB" w:rsidP="00CE7EDB">
            <w:pPr>
              <w:jc w:val="both"/>
              <w:rPr>
                <w:sz w:val="20"/>
                <w:szCs w:val="20"/>
                <w:lang w:val="kk-KZ"/>
              </w:rPr>
            </w:pPr>
            <w:r w:rsidRPr="00CE7EDB">
              <w:rPr>
                <w:sz w:val="20"/>
                <w:szCs w:val="20"/>
                <w:lang w:val="fr-FR"/>
              </w:rPr>
              <w:t>D</w:t>
            </w:r>
            <w:r w:rsidRPr="00CE7EDB">
              <w:rPr>
                <w:sz w:val="20"/>
                <w:szCs w:val="20"/>
                <w:lang w:val="kk-KZ"/>
              </w:rPr>
              <w:t>écrire quelque chose (c'est-à-dire connaître les couleurs, les adjectifs</w:t>
            </w:r>
          </w:p>
          <w:p w:rsidR="00950F6F" w:rsidRPr="00CE7EDB" w:rsidRDefault="00950F6F" w:rsidP="0028029D">
            <w:pPr>
              <w:pStyle w:val="a4"/>
              <w:snapToGrid w:val="0"/>
              <w:spacing w:after="0" w:line="240" w:lineRule="auto"/>
              <w:ind w:left="0"/>
              <w:jc w:val="both"/>
              <w:rPr>
                <w:rFonts w:ascii="Times New Roman" w:hAnsi="Times New Roman"/>
                <w:b/>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r w:rsidRPr="002655E7">
              <w:rPr>
                <w:rFonts w:ascii="Times New Roman" w:hAnsi="Times New Roman"/>
                <w:sz w:val="20"/>
                <w:szCs w:val="20"/>
                <w:lang w:val="kk-KZ"/>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lang w:val="kk-KZ"/>
              </w:rPr>
            </w:pPr>
            <w:r w:rsidRPr="002655E7">
              <w:rPr>
                <w:sz w:val="20"/>
                <w:szCs w:val="20"/>
                <w:lang w:val="kk-KZ"/>
              </w:rPr>
              <w:t>ИД 5.1</w:t>
            </w:r>
          </w:p>
          <w:p w:rsidR="00950F6F" w:rsidRPr="002655E7" w:rsidRDefault="00950F6F" w:rsidP="0028029D">
            <w:pPr>
              <w:jc w:val="both"/>
              <w:rPr>
                <w:sz w:val="20"/>
                <w:szCs w:val="20"/>
                <w:lang w:val="kk-KZ"/>
              </w:rPr>
            </w:pPr>
            <w:r w:rsidRPr="002655E7">
              <w:rPr>
                <w:sz w:val="20"/>
                <w:szCs w:val="20"/>
                <w:lang w:val="kk-KZ"/>
              </w:rPr>
              <w:t>ИД 5.2</w:t>
            </w:r>
          </w:p>
          <w:p w:rsidR="00950F6F" w:rsidRPr="002655E7" w:rsidRDefault="00950F6F" w:rsidP="0028029D">
            <w:pPr>
              <w:jc w:val="both"/>
              <w:rPr>
                <w:sz w:val="20"/>
                <w:szCs w:val="20"/>
                <w:lang w:val="kk-KZ"/>
              </w:rPr>
            </w:pPr>
            <w:r w:rsidRPr="002655E7">
              <w:rPr>
                <w:sz w:val="20"/>
                <w:szCs w:val="20"/>
                <w:lang w:val="kk-KZ"/>
              </w:rPr>
              <w:t>ИД 5.3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rPr>
            </w:pPr>
            <w:r w:rsidRPr="002655E7">
              <w:rPr>
                <w:sz w:val="20"/>
                <w:szCs w:val="20"/>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r w:rsidRPr="002655E7">
              <w:rPr>
                <w:sz w:val="20"/>
                <w:szCs w:val="20"/>
              </w:rPr>
              <w:t>Вебинар</w:t>
            </w:r>
          </w:p>
          <w:p w:rsidR="00950F6F" w:rsidRPr="002655E7" w:rsidRDefault="00950F6F" w:rsidP="0028029D">
            <w:pPr>
              <w:jc w:val="both"/>
              <w:rPr>
                <w:sz w:val="20"/>
                <w:szCs w:val="20"/>
              </w:rPr>
            </w:pPr>
            <w:r w:rsidRPr="002655E7">
              <w:rPr>
                <w:sz w:val="20"/>
                <w:szCs w:val="20"/>
              </w:rPr>
              <w:t xml:space="preserve">в </w:t>
            </w:r>
            <w:r w:rsidRPr="002655E7">
              <w:rPr>
                <w:sz w:val="20"/>
                <w:szCs w:val="20"/>
                <w:lang w:val="en-US"/>
              </w:rPr>
              <w:t>MS Teams</w:t>
            </w:r>
          </w:p>
        </w:tc>
      </w:tr>
      <w:tr w:rsidR="00950F6F" w:rsidRPr="002655E7" w:rsidTr="00CE7EDB">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 xml:space="preserve">СРСП 7 </w:t>
            </w:r>
            <w:r w:rsidRPr="002655E7">
              <w:rPr>
                <w:rFonts w:ascii="Times New Roman" w:hAnsi="Times New Roman"/>
                <w:b/>
                <w:bCs/>
                <w:sz w:val="20"/>
                <w:szCs w:val="20"/>
              </w:rPr>
              <w:t>Консультация</w:t>
            </w:r>
            <w:r w:rsidRPr="002655E7">
              <w:rPr>
                <w:rFonts w:ascii="Times New Roman" w:hAnsi="Times New Roman"/>
                <w:b/>
                <w:bCs/>
                <w:sz w:val="20"/>
                <w:szCs w:val="20"/>
                <w:lang w:val="kk-KZ" w:eastAsia="ar-SA"/>
              </w:rPr>
              <w:t xml:space="preserve"> по выполнению</w:t>
            </w:r>
            <w:r w:rsidRPr="002655E7">
              <w:rPr>
                <w:rFonts w:ascii="Times New Roman" w:hAnsi="Times New Roman"/>
                <w:b/>
                <w:sz w:val="20"/>
                <w:szCs w:val="20"/>
              </w:rPr>
              <w:t xml:space="preserve"> СРС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r w:rsidRPr="002655E7">
              <w:rPr>
                <w:sz w:val="20"/>
                <w:szCs w:val="20"/>
              </w:rPr>
              <w:t>Вебинар</w:t>
            </w:r>
          </w:p>
          <w:p w:rsidR="00950F6F" w:rsidRPr="002655E7" w:rsidRDefault="00950F6F" w:rsidP="0028029D">
            <w:pPr>
              <w:jc w:val="both"/>
              <w:rPr>
                <w:sz w:val="20"/>
                <w:szCs w:val="20"/>
              </w:rPr>
            </w:pPr>
            <w:r w:rsidRPr="002655E7">
              <w:rPr>
                <w:sz w:val="20"/>
                <w:szCs w:val="20"/>
              </w:rPr>
              <w:t xml:space="preserve">в </w:t>
            </w:r>
            <w:r w:rsidRPr="002655E7">
              <w:rPr>
                <w:sz w:val="20"/>
                <w:szCs w:val="20"/>
                <w:lang w:val="en-US"/>
              </w:rPr>
              <w:t>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E7EDB" w:rsidRPr="0015440A" w:rsidRDefault="00950F6F" w:rsidP="00CE7EDB">
            <w:pPr>
              <w:jc w:val="both"/>
              <w:rPr>
                <w:b/>
                <w:sz w:val="20"/>
                <w:szCs w:val="20"/>
                <w:lang w:val="kk-KZ"/>
              </w:rPr>
            </w:pPr>
            <w:r w:rsidRPr="002655E7">
              <w:rPr>
                <w:b/>
                <w:sz w:val="20"/>
                <w:szCs w:val="20"/>
              </w:rPr>
              <w:t>СРС</w:t>
            </w:r>
            <w:r w:rsidRPr="00CE7EDB">
              <w:rPr>
                <w:b/>
                <w:sz w:val="20"/>
                <w:szCs w:val="20"/>
                <w:lang w:val="fr-FR"/>
              </w:rPr>
              <w:t xml:space="preserve"> 6 </w:t>
            </w:r>
            <w:r w:rsidR="00CE7EDB" w:rsidRPr="00CE7EDB">
              <w:rPr>
                <w:sz w:val="20"/>
                <w:szCs w:val="20"/>
                <w:lang w:val="kk-KZ"/>
              </w:rPr>
              <w:t>Décrire quelque chose (c'est-à-dire connaître les couleurs, les adjectifs</w:t>
            </w:r>
          </w:p>
          <w:p w:rsidR="00950F6F" w:rsidRPr="00CE7EDB" w:rsidRDefault="00950F6F" w:rsidP="0028029D">
            <w:pPr>
              <w:pStyle w:val="a4"/>
              <w:snapToGrid w:val="0"/>
              <w:spacing w:after="0" w:line="240" w:lineRule="auto"/>
              <w:ind w:left="0"/>
              <w:jc w:val="both"/>
              <w:rPr>
                <w:rFonts w:ascii="Times New Roman" w:hAnsi="Times New Roman"/>
                <w:b/>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r w:rsidRPr="002655E7">
              <w:rPr>
                <w:rFonts w:ascii="Times New Roman" w:hAnsi="Times New Roman"/>
                <w:sz w:val="20"/>
                <w:szCs w:val="20"/>
                <w:lang w:val="kk-KZ"/>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lang w:val="kk-KZ"/>
              </w:rPr>
            </w:pPr>
            <w:r w:rsidRPr="002655E7">
              <w:rPr>
                <w:sz w:val="20"/>
                <w:szCs w:val="20"/>
                <w:lang w:val="kk-KZ"/>
              </w:rPr>
              <w:t>ИД 5.1</w:t>
            </w:r>
          </w:p>
          <w:p w:rsidR="00950F6F" w:rsidRPr="002655E7" w:rsidRDefault="00950F6F" w:rsidP="0028029D">
            <w:pPr>
              <w:jc w:val="both"/>
              <w:rPr>
                <w:sz w:val="20"/>
                <w:szCs w:val="20"/>
                <w:lang w:val="kk-KZ"/>
              </w:rPr>
            </w:pPr>
            <w:r w:rsidRPr="002655E7">
              <w:rPr>
                <w:sz w:val="20"/>
                <w:szCs w:val="20"/>
                <w:lang w:val="kk-KZ"/>
              </w:rPr>
              <w:t>ИД 5.2</w:t>
            </w:r>
          </w:p>
          <w:p w:rsidR="00950F6F" w:rsidRPr="002655E7" w:rsidRDefault="00950F6F" w:rsidP="0028029D">
            <w:pPr>
              <w:jc w:val="both"/>
              <w:rPr>
                <w:sz w:val="20"/>
                <w:szCs w:val="20"/>
                <w:lang w:val="kk-KZ"/>
              </w:rPr>
            </w:pPr>
            <w:r w:rsidRPr="002655E7">
              <w:rPr>
                <w:sz w:val="20"/>
                <w:szCs w:val="20"/>
                <w:lang w:val="kk-KZ"/>
              </w:rPr>
              <w:t>ИД 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rPr>
            </w:pPr>
            <w:r w:rsidRPr="002655E7">
              <w:rPr>
                <w:sz w:val="20"/>
                <w:szCs w:val="20"/>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Тест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РК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r>
    </w:tbl>
    <w:p w:rsidR="00950F6F" w:rsidRPr="002655E7" w:rsidRDefault="00950F6F" w:rsidP="0028029D">
      <w:pPr>
        <w:jc w:val="center"/>
        <w:rPr>
          <w:b/>
          <w:sz w:val="20"/>
          <w:szCs w:val="20"/>
          <w:lang w:eastAsia="en-US"/>
        </w:rPr>
      </w:pPr>
    </w:p>
    <w:p w:rsidR="00950F6F" w:rsidRPr="002655E7" w:rsidRDefault="00950F6F" w:rsidP="0028029D">
      <w:pPr>
        <w:jc w:val="both"/>
        <w:rPr>
          <w:sz w:val="20"/>
          <w:szCs w:val="20"/>
        </w:rPr>
      </w:pPr>
    </w:p>
    <w:p w:rsidR="00950F6F" w:rsidRPr="002655E7" w:rsidRDefault="00950F6F" w:rsidP="0028029D">
      <w:pPr>
        <w:jc w:val="both"/>
        <w:rPr>
          <w:sz w:val="20"/>
          <w:szCs w:val="20"/>
        </w:rPr>
      </w:pPr>
      <w:r w:rsidRPr="002655E7">
        <w:rPr>
          <w:sz w:val="20"/>
          <w:szCs w:val="20"/>
        </w:rPr>
        <w:t>[С о к р а щ е н и я: ВС – вопросы для самопроверки; ТЗ – типовые задания; ИЗ – индивидуальные задания; КР – контрольная работа; РК – рубежный контроль.</w:t>
      </w:r>
    </w:p>
    <w:p w:rsidR="00950F6F" w:rsidRPr="002655E7" w:rsidRDefault="00950F6F" w:rsidP="0028029D">
      <w:pPr>
        <w:rPr>
          <w:sz w:val="20"/>
          <w:szCs w:val="20"/>
        </w:rPr>
      </w:pPr>
      <w:r w:rsidRPr="002655E7">
        <w:rPr>
          <w:sz w:val="20"/>
          <w:szCs w:val="20"/>
        </w:rPr>
        <w:t>З а м е ч а н и я:</w:t>
      </w:r>
    </w:p>
    <w:p w:rsidR="00950F6F" w:rsidRPr="002655E7" w:rsidRDefault="00950F6F" w:rsidP="0028029D">
      <w:pPr>
        <w:jc w:val="both"/>
        <w:rPr>
          <w:sz w:val="20"/>
          <w:szCs w:val="20"/>
        </w:rPr>
      </w:pPr>
      <w:r w:rsidRPr="002655E7">
        <w:rPr>
          <w:sz w:val="20"/>
          <w:szCs w:val="20"/>
        </w:rPr>
        <w:t>- Форма проведения Л и ПЗ</w:t>
      </w:r>
      <w:r w:rsidRPr="002655E7">
        <w:rPr>
          <w:b/>
          <w:sz w:val="20"/>
          <w:szCs w:val="20"/>
        </w:rPr>
        <w:t>:</w:t>
      </w:r>
      <w:r w:rsidRPr="002655E7">
        <w:rPr>
          <w:sz w:val="20"/>
          <w:szCs w:val="20"/>
        </w:rPr>
        <w:t xml:space="preserve">вебинар в </w:t>
      </w:r>
      <w:r w:rsidRPr="002655E7">
        <w:rPr>
          <w:sz w:val="20"/>
          <w:szCs w:val="20"/>
          <w:lang w:val="en-US"/>
        </w:rPr>
        <w:t>MSTeams</w:t>
      </w:r>
      <w:r w:rsidRPr="002655E7">
        <w:rPr>
          <w:sz w:val="20"/>
          <w:szCs w:val="20"/>
        </w:rPr>
        <w:t>/</w:t>
      </w:r>
      <w:r w:rsidRPr="002655E7">
        <w:rPr>
          <w:sz w:val="20"/>
          <w:szCs w:val="20"/>
          <w:lang w:val="en-US"/>
        </w:rPr>
        <w:t>Zoom</w:t>
      </w:r>
      <w:r w:rsidRPr="002655E7">
        <w:rPr>
          <w:sz w:val="20"/>
          <w:szCs w:val="20"/>
        </w:rPr>
        <w:t>(презентация видеоматериалов на 10-15 минут, затем его обсуждение/закрепление в виде дискуссии/решения задач/...)</w:t>
      </w:r>
    </w:p>
    <w:p w:rsidR="00950F6F" w:rsidRPr="002655E7" w:rsidRDefault="00950F6F" w:rsidP="0028029D">
      <w:pPr>
        <w:jc w:val="both"/>
        <w:rPr>
          <w:b/>
          <w:sz w:val="20"/>
          <w:szCs w:val="20"/>
        </w:rPr>
      </w:pPr>
      <w:r w:rsidRPr="002655E7">
        <w:rPr>
          <w:sz w:val="20"/>
          <w:szCs w:val="20"/>
        </w:rPr>
        <w:t>- Форма проведения КР</w:t>
      </w:r>
      <w:r w:rsidRPr="002655E7">
        <w:rPr>
          <w:b/>
          <w:sz w:val="20"/>
          <w:szCs w:val="20"/>
        </w:rPr>
        <w:t xml:space="preserve">: </w:t>
      </w:r>
      <w:r w:rsidRPr="002655E7">
        <w:rPr>
          <w:sz w:val="20"/>
          <w:szCs w:val="20"/>
        </w:rPr>
        <w:t xml:space="preserve">вебинар (по окончании студенты сдают скрины работ старосте, староста высылает их преподавателю) / тест в СДО </w:t>
      </w:r>
      <w:r w:rsidRPr="002655E7">
        <w:rPr>
          <w:sz w:val="20"/>
          <w:szCs w:val="20"/>
          <w:lang w:val="en-US"/>
        </w:rPr>
        <w:t>Moodle</w:t>
      </w:r>
      <w:r w:rsidRPr="002655E7">
        <w:rPr>
          <w:sz w:val="20"/>
          <w:szCs w:val="20"/>
        </w:rPr>
        <w:t xml:space="preserve">. </w:t>
      </w:r>
    </w:p>
    <w:p w:rsidR="00950F6F" w:rsidRPr="002655E7" w:rsidRDefault="00950F6F" w:rsidP="0028029D">
      <w:pPr>
        <w:jc w:val="both"/>
        <w:rPr>
          <w:sz w:val="20"/>
          <w:szCs w:val="20"/>
        </w:rPr>
      </w:pPr>
      <w:r w:rsidRPr="002655E7">
        <w:rPr>
          <w:sz w:val="20"/>
          <w:szCs w:val="20"/>
        </w:rPr>
        <w:t xml:space="preserve">- Все материалы курса (Л, ВС, ТЗ, ИЗ и т.п.) см. по ссылке (см. Литература и ресурсы, п. 6). </w:t>
      </w:r>
    </w:p>
    <w:p w:rsidR="00950F6F" w:rsidRPr="002655E7" w:rsidRDefault="00950F6F" w:rsidP="0028029D">
      <w:pPr>
        <w:jc w:val="both"/>
        <w:rPr>
          <w:sz w:val="20"/>
          <w:szCs w:val="20"/>
        </w:rPr>
      </w:pPr>
      <w:r w:rsidRPr="002655E7">
        <w:rPr>
          <w:sz w:val="20"/>
          <w:szCs w:val="20"/>
        </w:rPr>
        <w:t xml:space="preserve">- После каждого дедлайна открываются задания следующей недели. </w:t>
      </w:r>
    </w:p>
    <w:p w:rsidR="00950F6F" w:rsidRPr="002655E7" w:rsidRDefault="00950F6F" w:rsidP="0028029D">
      <w:pPr>
        <w:jc w:val="both"/>
        <w:rPr>
          <w:sz w:val="20"/>
          <w:szCs w:val="20"/>
        </w:rPr>
      </w:pPr>
      <w:r w:rsidRPr="002655E7">
        <w:rPr>
          <w:sz w:val="20"/>
          <w:szCs w:val="20"/>
        </w:rPr>
        <w:t>- Задания для КР преподаватель выдает в начале вебинара.]</w:t>
      </w:r>
    </w:p>
    <w:p w:rsidR="00950F6F" w:rsidRPr="002655E7" w:rsidRDefault="00950F6F" w:rsidP="0028029D">
      <w:pPr>
        <w:jc w:val="both"/>
        <w:rPr>
          <w:sz w:val="20"/>
          <w:szCs w:val="20"/>
        </w:rPr>
      </w:pPr>
      <w:r w:rsidRPr="002655E7">
        <w:rPr>
          <w:sz w:val="20"/>
          <w:szCs w:val="20"/>
        </w:rPr>
        <w:t xml:space="preserve">Декан                                                                                     </w:t>
      </w:r>
    </w:p>
    <w:p w:rsidR="00950F6F" w:rsidRPr="002655E7" w:rsidRDefault="00AA0FE2" w:rsidP="0028029D">
      <w:pPr>
        <w:jc w:val="both"/>
        <w:rPr>
          <w:sz w:val="20"/>
          <w:szCs w:val="20"/>
        </w:rPr>
      </w:pPr>
      <w:r>
        <w:rPr>
          <w:sz w:val="20"/>
          <w:szCs w:val="20"/>
        </w:rPr>
        <w:t>Председатель методсеовета</w:t>
      </w:r>
      <w:r w:rsidR="00950F6F" w:rsidRPr="002655E7">
        <w:rPr>
          <w:sz w:val="20"/>
          <w:szCs w:val="20"/>
        </w:rPr>
        <w:tab/>
      </w:r>
      <w:r w:rsidR="00950F6F" w:rsidRPr="002655E7">
        <w:rPr>
          <w:sz w:val="20"/>
          <w:szCs w:val="20"/>
        </w:rPr>
        <w:tab/>
      </w:r>
      <w:r w:rsidR="00950F6F" w:rsidRPr="002655E7">
        <w:rPr>
          <w:sz w:val="20"/>
          <w:szCs w:val="20"/>
        </w:rPr>
        <w:tab/>
      </w:r>
      <w:r w:rsidR="00950F6F" w:rsidRPr="002655E7">
        <w:rPr>
          <w:sz w:val="20"/>
          <w:szCs w:val="20"/>
        </w:rPr>
        <w:tab/>
      </w:r>
      <w:r w:rsidR="00950F6F" w:rsidRPr="002655E7">
        <w:rPr>
          <w:sz w:val="20"/>
          <w:szCs w:val="20"/>
        </w:rPr>
        <w:tab/>
      </w:r>
    </w:p>
    <w:p w:rsidR="00950F6F" w:rsidRPr="002655E7" w:rsidRDefault="00950F6F" w:rsidP="0028029D">
      <w:pPr>
        <w:rPr>
          <w:sz w:val="20"/>
          <w:szCs w:val="20"/>
        </w:rPr>
      </w:pPr>
      <w:r w:rsidRPr="002655E7">
        <w:rPr>
          <w:sz w:val="20"/>
          <w:szCs w:val="20"/>
        </w:rPr>
        <w:t>Заведующий кафедрой</w:t>
      </w:r>
      <w:r w:rsidRPr="002655E7">
        <w:rPr>
          <w:sz w:val="20"/>
          <w:szCs w:val="20"/>
        </w:rPr>
        <w:tab/>
      </w:r>
    </w:p>
    <w:p w:rsidR="00950F6F" w:rsidRPr="002655E7" w:rsidRDefault="00950F6F" w:rsidP="0028029D">
      <w:pPr>
        <w:rPr>
          <w:sz w:val="20"/>
          <w:szCs w:val="20"/>
          <w:lang w:val="kk-KZ"/>
        </w:rPr>
      </w:pPr>
      <w:r w:rsidRPr="002655E7">
        <w:rPr>
          <w:sz w:val="20"/>
          <w:szCs w:val="20"/>
          <w:lang w:val="kk-KZ"/>
        </w:rPr>
        <w:t>Лектор</w:t>
      </w:r>
    </w:p>
    <w:p w:rsidR="00950F6F" w:rsidRPr="002655E7" w:rsidRDefault="00950F6F" w:rsidP="0028029D">
      <w:pPr>
        <w:autoSpaceDE w:val="0"/>
        <w:autoSpaceDN w:val="0"/>
        <w:adjustRightInd w:val="0"/>
        <w:jc w:val="center"/>
        <w:rPr>
          <w:b/>
          <w:bCs/>
          <w:sz w:val="20"/>
          <w:szCs w:val="20"/>
          <w:lang w:val="en-US"/>
        </w:rPr>
      </w:pPr>
      <w:r w:rsidRPr="00937420">
        <w:rPr>
          <w:sz w:val="20"/>
          <w:szCs w:val="20"/>
          <w:lang w:val="en-US"/>
        </w:rPr>
        <w:tab/>
      </w:r>
      <w:r w:rsidRPr="002655E7">
        <w:rPr>
          <w:b/>
          <w:bCs/>
          <w:sz w:val="20"/>
          <w:szCs w:val="20"/>
          <w:lang w:val="en-US"/>
        </w:rPr>
        <w:t xml:space="preserve">SYLLABUS </w:t>
      </w:r>
    </w:p>
    <w:p w:rsidR="00950F6F" w:rsidRPr="002655E7" w:rsidRDefault="00710455" w:rsidP="0028029D">
      <w:pPr>
        <w:jc w:val="center"/>
        <w:rPr>
          <w:b/>
          <w:sz w:val="20"/>
          <w:szCs w:val="20"/>
          <w:lang w:val="en-US"/>
        </w:rPr>
      </w:pPr>
      <w:r>
        <w:rPr>
          <w:b/>
          <w:sz w:val="20"/>
          <w:szCs w:val="20"/>
          <w:lang w:val="en-US"/>
        </w:rPr>
        <w:t>Fall semester 202</w:t>
      </w:r>
      <w:r w:rsidRPr="0031342B">
        <w:rPr>
          <w:b/>
          <w:sz w:val="20"/>
          <w:szCs w:val="20"/>
          <w:lang w:val="en-US"/>
        </w:rPr>
        <w:t>1</w:t>
      </w:r>
      <w:r>
        <w:rPr>
          <w:b/>
          <w:sz w:val="20"/>
          <w:szCs w:val="20"/>
          <w:lang w:val="en-US"/>
        </w:rPr>
        <w:t>-202</w:t>
      </w:r>
      <w:r w:rsidRPr="0031342B">
        <w:rPr>
          <w:b/>
          <w:sz w:val="20"/>
          <w:szCs w:val="20"/>
          <w:lang w:val="en-US"/>
        </w:rPr>
        <w:t>2</w:t>
      </w:r>
      <w:r w:rsidR="00950F6F" w:rsidRPr="002655E7">
        <w:rPr>
          <w:b/>
          <w:sz w:val="20"/>
          <w:szCs w:val="20"/>
          <w:lang w:val="en-US"/>
        </w:rPr>
        <w:t xml:space="preserve"> academic years</w:t>
      </w:r>
    </w:p>
    <w:p w:rsidR="00950F6F" w:rsidRPr="002655E7" w:rsidRDefault="00950F6F" w:rsidP="0028029D">
      <w:pPr>
        <w:jc w:val="center"/>
        <w:rPr>
          <w:b/>
          <w:sz w:val="20"/>
          <w:szCs w:val="20"/>
          <w:lang w:val="en-US"/>
        </w:rPr>
      </w:pPr>
      <w:r w:rsidRPr="002655E7">
        <w:rPr>
          <w:b/>
          <w:sz w:val="20"/>
          <w:szCs w:val="20"/>
          <w:lang w:val="en-US"/>
        </w:rPr>
        <w:lastRenderedPageBreak/>
        <w:t>on the educational program “____________”</w:t>
      </w:r>
    </w:p>
    <w:p w:rsidR="00950F6F" w:rsidRPr="002655E7" w:rsidRDefault="00950F6F" w:rsidP="0028029D">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950F6F" w:rsidRPr="003038DE" w:rsidTr="00824611">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rPr>
                <w:b/>
                <w:bCs/>
                <w:sz w:val="20"/>
                <w:szCs w:val="20"/>
                <w:lang w:val="en-US"/>
              </w:rPr>
            </w:pPr>
            <w:r w:rsidRPr="002655E7">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rPr>
                <w:b/>
                <w:bCs/>
                <w:sz w:val="20"/>
                <w:szCs w:val="20"/>
                <w:lang w:val="en-US"/>
              </w:rPr>
            </w:pPr>
            <w:r w:rsidRPr="002655E7">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rPr>
                <w:b/>
                <w:sz w:val="20"/>
                <w:szCs w:val="20"/>
                <w:lang w:val="en-US"/>
              </w:rPr>
            </w:pPr>
            <w:r w:rsidRPr="002655E7">
              <w:rPr>
                <w:b/>
                <w:sz w:val="20"/>
                <w:szCs w:val="20"/>
                <w:lang w:val="en-US"/>
              </w:rPr>
              <w:t>I</w:t>
            </w:r>
            <w:r w:rsidRPr="0031342B">
              <w:rPr>
                <w:b/>
                <w:sz w:val="20"/>
                <w:szCs w:val="20"/>
                <w:lang w:val="en-US"/>
              </w:rPr>
              <w:t>ndependent work of students (IWS</w:t>
            </w:r>
            <w:r w:rsidRPr="002655E7">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rPr>
                <w:b/>
                <w:sz w:val="20"/>
                <w:szCs w:val="20"/>
                <w:lang w:val="en-US"/>
              </w:rPr>
            </w:pPr>
            <w:r w:rsidRPr="002655E7">
              <w:rPr>
                <w:b/>
                <w:bCs/>
                <w:sz w:val="20"/>
                <w:szCs w:val="20"/>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rPr>
                <w:b/>
                <w:sz w:val="20"/>
                <w:szCs w:val="20"/>
              </w:rPr>
            </w:pPr>
            <w:r w:rsidRPr="002655E7">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jc w:val="center"/>
              <w:rPr>
                <w:b/>
                <w:sz w:val="20"/>
                <w:szCs w:val="20"/>
                <w:lang w:val="en-US"/>
              </w:rPr>
            </w:pPr>
            <w:r w:rsidRPr="0031342B">
              <w:rPr>
                <w:b/>
                <w:sz w:val="20"/>
                <w:szCs w:val="20"/>
                <w:lang w:val="en-US"/>
              </w:rPr>
              <w:t>Independent work of student with teacher (IWST)</w:t>
            </w:r>
          </w:p>
        </w:tc>
      </w:tr>
      <w:tr w:rsidR="00950F6F" w:rsidRPr="002655E7" w:rsidTr="00824611">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950F6F" w:rsidRPr="002655E7" w:rsidRDefault="00950F6F" w:rsidP="0028029D">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950F6F" w:rsidRPr="002655E7" w:rsidRDefault="00950F6F" w:rsidP="0028029D">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950F6F" w:rsidRPr="002655E7" w:rsidRDefault="00950F6F" w:rsidP="0028029D">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jc w:val="center"/>
              <w:rPr>
                <w:b/>
                <w:sz w:val="20"/>
                <w:szCs w:val="20"/>
              </w:rPr>
            </w:pPr>
            <w:r w:rsidRPr="002655E7">
              <w:rPr>
                <w:b/>
                <w:sz w:val="20"/>
                <w:szCs w:val="20"/>
                <w:lang w:val="en-US"/>
              </w:rPr>
              <w:t>Lectures</w:t>
            </w:r>
            <w:r w:rsidRPr="002655E7">
              <w:rPr>
                <w:b/>
                <w:sz w:val="20"/>
                <w:szCs w:val="20"/>
              </w:rPr>
              <w:t xml:space="preserve"> (</w:t>
            </w:r>
            <w:r w:rsidRPr="002655E7">
              <w:rPr>
                <w:b/>
                <w:sz w:val="20"/>
                <w:szCs w:val="20"/>
                <w:lang w:val="en-US"/>
              </w:rPr>
              <w:t>L</w:t>
            </w:r>
            <w:r w:rsidRPr="002655E7">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jc w:val="center"/>
              <w:rPr>
                <w:b/>
                <w:sz w:val="20"/>
                <w:szCs w:val="20"/>
              </w:rPr>
            </w:pPr>
            <w:r w:rsidRPr="002655E7">
              <w:rPr>
                <w:b/>
                <w:sz w:val="20"/>
                <w:szCs w:val="20"/>
              </w:rPr>
              <w:t>Practical</w:t>
            </w:r>
            <w:r w:rsidRPr="002655E7">
              <w:rPr>
                <w:b/>
                <w:sz w:val="20"/>
                <w:szCs w:val="20"/>
                <w:lang w:val="en-US"/>
              </w:rPr>
              <w:t xml:space="preserve">training </w:t>
            </w:r>
            <w:r w:rsidRPr="002655E7">
              <w:rPr>
                <w:b/>
                <w:sz w:val="20"/>
                <w:szCs w:val="20"/>
              </w:rPr>
              <w:t>(</w:t>
            </w:r>
            <w:r w:rsidRPr="002655E7">
              <w:rPr>
                <w:b/>
                <w:sz w:val="20"/>
                <w:szCs w:val="20"/>
                <w:lang w:val="en-US"/>
              </w:rPr>
              <w:t>PT</w:t>
            </w:r>
            <w:r w:rsidRPr="002655E7">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jc w:val="center"/>
              <w:rPr>
                <w:b/>
                <w:sz w:val="20"/>
                <w:szCs w:val="20"/>
              </w:rPr>
            </w:pPr>
            <w:r w:rsidRPr="002655E7">
              <w:rPr>
                <w:b/>
                <w:sz w:val="20"/>
                <w:szCs w:val="20"/>
              </w:rPr>
              <w:t>Laboratory  (</w:t>
            </w:r>
            <w:r w:rsidRPr="002655E7">
              <w:rPr>
                <w:b/>
                <w:sz w:val="20"/>
                <w:szCs w:val="20"/>
                <w:lang w:val="en-US"/>
              </w:rPr>
              <w:t>Lab</w:t>
            </w:r>
            <w:r w:rsidRPr="002655E7">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950F6F" w:rsidRPr="002655E7" w:rsidRDefault="00950F6F"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950F6F" w:rsidRPr="002655E7" w:rsidRDefault="00950F6F" w:rsidP="0028029D">
            <w:pPr>
              <w:rPr>
                <w:b/>
                <w:sz w:val="20"/>
                <w:szCs w:val="20"/>
              </w:rPr>
            </w:pPr>
          </w:p>
        </w:tc>
      </w:tr>
      <w:tr w:rsidR="00950F6F" w:rsidRPr="002655E7" w:rsidTr="00824611">
        <w:tc>
          <w:tcPr>
            <w:tcW w:w="2013"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autoSpaceDE w:val="0"/>
              <w:autoSpaceDN w:val="0"/>
              <w:adjustRightInd w:val="0"/>
              <w:jc w:val="center"/>
              <w:rPr>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autoSpaceDE w:val="0"/>
              <w:autoSpaceDN w:val="0"/>
              <w:adjustRightInd w:val="0"/>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autoSpaceDE w:val="0"/>
              <w:autoSpaceDN w:val="0"/>
              <w:adjustRightInd w:val="0"/>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autoSpaceDE w:val="0"/>
              <w:autoSpaceDN w:val="0"/>
              <w:adjustRightInd w:val="0"/>
              <w:jc w:val="center"/>
              <w:rPr>
                <w:sz w:val="20"/>
                <w:szCs w:val="20"/>
              </w:rPr>
            </w:pPr>
          </w:p>
        </w:tc>
        <w:tc>
          <w:tcPr>
            <w:tcW w:w="1983" w:type="dxa"/>
            <w:gridSpan w:val="2"/>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autoSpaceDE w:val="0"/>
              <w:autoSpaceDN w:val="0"/>
              <w:adjustRightInd w:val="0"/>
              <w:jc w:val="center"/>
              <w:rPr>
                <w:sz w:val="20"/>
                <w:szCs w:val="20"/>
              </w:rPr>
            </w:pPr>
          </w:p>
        </w:tc>
        <w:tc>
          <w:tcPr>
            <w:tcW w:w="851" w:type="dxa"/>
            <w:gridSpan w:val="2"/>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autoSpaceDE w:val="0"/>
              <w:autoSpaceDN w:val="0"/>
              <w:adjustRightInd w:val="0"/>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autoSpaceDE w:val="0"/>
              <w:autoSpaceDN w:val="0"/>
              <w:adjustRightInd w:val="0"/>
              <w:jc w:val="center"/>
              <w:rPr>
                <w:sz w:val="20"/>
                <w:szCs w:val="20"/>
              </w:rPr>
            </w:pPr>
          </w:p>
        </w:tc>
        <w:tc>
          <w:tcPr>
            <w:tcW w:w="1273"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autoSpaceDE w:val="0"/>
              <w:autoSpaceDN w:val="0"/>
              <w:adjustRightInd w:val="0"/>
              <w:jc w:val="center"/>
              <w:rPr>
                <w:sz w:val="20"/>
                <w:szCs w:val="20"/>
              </w:rPr>
            </w:pPr>
          </w:p>
        </w:tc>
      </w:tr>
      <w:tr w:rsidR="00950F6F" w:rsidRPr="002655E7" w:rsidTr="00824611">
        <w:tc>
          <w:tcPr>
            <w:tcW w:w="10515" w:type="dxa"/>
            <w:gridSpan w:val="10"/>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jc w:val="center"/>
              <w:rPr>
                <w:b/>
                <w:sz w:val="20"/>
                <w:szCs w:val="20"/>
              </w:rPr>
            </w:pPr>
            <w:r w:rsidRPr="002655E7">
              <w:rPr>
                <w:b/>
                <w:bCs/>
                <w:sz w:val="20"/>
                <w:szCs w:val="20"/>
                <w:lang w:val="en-US"/>
              </w:rPr>
              <w:t>Academic course information</w:t>
            </w:r>
          </w:p>
        </w:tc>
      </w:tr>
      <w:tr w:rsidR="00950F6F" w:rsidRPr="002655E7" w:rsidTr="00824611">
        <w:tc>
          <w:tcPr>
            <w:tcW w:w="2013"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pStyle w:val="1"/>
              <w:rPr>
                <w:b/>
                <w:lang w:val="en-US"/>
              </w:rPr>
            </w:pPr>
            <w:r w:rsidRPr="002655E7">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rPr>
                <w:b/>
                <w:sz w:val="20"/>
                <w:szCs w:val="20"/>
                <w:lang w:val="en-US"/>
              </w:rPr>
            </w:pPr>
            <w:r w:rsidRPr="002655E7">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jc w:val="center"/>
              <w:rPr>
                <w:b/>
                <w:sz w:val="20"/>
                <w:szCs w:val="20"/>
                <w:lang w:val="en-US"/>
              </w:rPr>
            </w:pPr>
            <w:r w:rsidRPr="002655E7">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jc w:val="center"/>
              <w:rPr>
                <w:b/>
                <w:sz w:val="20"/>
                <w:szCs w:val="20"/>
                <w:lang w:val="en-US"/>
              </w:rPr>
            </w:pPr>
            <w:r w:rsidRPr="002655E7">
              <w:rPr>
                <w:b/>
                <w:sz w:val="20"/>
                <w:szCs w:val="20"/>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jc w:val="center"/>
              <w:rPr>
                <w:b/>
                <w:sz w:val="20"/>
                <w:szCs w:val="20"/>
              </w:rPr>
            </w:pPr>
            <w:r w:rsidRPr="002655E7">
              <w:rPr>
                <w:b/>
                <w:sz w:val="20"/>
                <w:szCs w:val="20"/>
                <w:lang w:val="en-US"/>
              </w:rPr>
              <w:t>Number of</w:t>
            </w:r>
            <w:r w:rsidRPr="002655E7">
              <w:rPr>
                <w:b/>
                <w:sz w:val="20"/>
                <w:szCs w:val="20"/>
              </w:rPr>
              <w:t>IWS</w:t>
            </w:r>
          </w:p>
        </w:tc>
        <w:tc>
          <w:tcPr>
            <w:tcW w:w="1273"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jc w:val="center"/>
              <w:rPr>
                <w:b/>
                <w:sz w:val="20"/>
                <w:szCs w:val="20"/>
                <w:lang w:val="en-US"/>
              </w:rPr>
            </w:pPr>
            <w:r w:rsidRPr="002655E7">
              <w:rPr>
                <w:b/>
                <w:sz w:val="20"/>
                <w:szCs w:val="20"/>
                <w:lang w:val="en-US"/>
              </w:rPr>
              <w:t>Form of final control</w:t>
            </w:r>
          </w:p>
        </w:tc>
      </w:tr>
      <w:tr w:rsidR="00950F6F" w:rsidRPr="002655E7" w:rsidTr="00824611">
        <w:tc>
          <w:tcPr>
            <w:tcW w:w="2013"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pStyle w:val="1"/>
              <w:rPr>
                <w:lang w:val="en-US"/>
              </w:rPr>
            </w:pPr>
          </w:p>
        </w:tc>
        <w:tc>
          <w:tcPr>
            <w:tcW w:w="1843"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autoSpaceDE w:val="0"/>
              <w:autoSpaceDN w:val="0"/>
              <w:adjustRightInd w:val="0"/>
              <w:rPr>
                <w:sz w:val="20"/>
                <w:szCs w:val="20"/>
                <w:lang w:val="en-US"/>
              </w:rPr>
            </w:pPr>
          </w:p>
        </w:tc>
        <w:tc>
          <w:tcPr>
            <w:tcW w:w="2269" w:type="dxa"/>
            <w:gridSpan w:val="3"/>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autoSpaceDE w:val="0"/>
              <w:autoSpaceDN w:val="0"/>
              <w:adjustRightInd w:val="0"/>
              <w:jc w:val="center"/>
              <w:rPr>
                <w:sz w:val="20"/>
                <w:szCs w:val="20"/>
                <w:lang w:val="en-US"/>
              </w:rPr>
            </w:pPr>
          </w:p>
        </w:tc>
        <w:tc>
          <w:tcPr>
            <w:tcW w:w="1983" w:type="dxa"/>
            <w:gridSpan w:val="2"/>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autoSpaceDE w:val="0"/>
              <w:autoSpaceDN w:val="0"/>
              <w:adjustRightInd w:val="0"/>
              <w:jc w:val="center"/>
              <w:rPr>
                <w:sz w:val="20"/>
                <w:szCs w:val="20"/>
                <w:lang w:val="en-US"/>
              </w:rPr>
            </w:pPr>
          </w:p>
        </w:tc>
        <w:tc>
          <w:tcPr>
            <w:tcW w:w="1134" w:type="dxa"/>
            <w:gridSpan w:val="2"/>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autoSpaceDE w:val="0"/>
              <w:autoSpaceDN w:val="0"/>
              <w:adjustRightInd w:val="0"/>
              <w:jc w:val="center"/>
              <w:rPr>
                <w:sz w:val="20"/>
                <w:szCs w:val="20"/>
                <w:lang w:val="en-US"/>
              </w:rPr>
            </w:pPr>
          </w:p>
        </w:tc>
        <w:tc>
          <w:tcPr>
            <w:tcW w:w="1273"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autoSpaceDE w:val="0"/>
              <w:autoSpaceDN w:val="0"/>
              <w:adjustRightInd w:val="0"/>
              <w:jc w:val="center"/>
              <w:rPr>
                <w:sz w:val="20"/>
                <w:szCs w:val="20"/>
                <w:lang w:val="en-US"/>
              </w:rPr>
            </w:pPr>
          </w:p>
        </w:tc>
      </w:tr>
      <w:tr w:rsidR="00950F6F" w:rsidRPr="002655E7" w:rsidTr="00824611">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rPr>
                <w:bCs/>
                <w:sz w:val="20"/>
                <w:szCs w:val="20"/>
                <w:lang w:val="en-US"/>
              </w:rPr>
            </w:pPr>
            <w:r w:rsidRPr="002655E7">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jc w:val="both"/>
              <w:rPr>
                <w:sz w:val="20"/>
                <w:szCs w:val="20"/>
              </w:rPr>
            </w:pP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autoSpaceDE w:val="0"/>
              <w:autoSpaceDN w:val="0"/>
              <w:adjustRightInd w:val="0"/>
              <w:jc w:val="center"/>
              <w:rPr>
                <w:sz w:val="20"/>
                <w:szCs w:val="20"/>
              </w:rPr>
            </w:pPr>
          </w:p>
        </w:tc>
      </w:tr>
      <w:tr w:rsidR="00950F6F" w:rsidRPr="002655E7" w:rsidTr="00824611">
        <w:tc>
          <w:tcPr>
            <w:tcW w:w="2013"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rPr>
                <w:bCs/>
                <w:sz w:val="20"/>
                <w:szCs w:val="20"/>
              </w:rPr>
            </w:pPr>
            <w:r w:rsidRPr="002655E7">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jc w:val="both"/>
              <w:rPr>
                <w:sz w:val="20"/>
                <w:szCs w:val="20"/>
                <w:lang w:val="en-US"/>
              </w:rPr>
            </w:pPr>
            <w:r w:rsidRPr="002655E7">
              <w:rPr>
                <w:sz w:val="20"/>
                <w:szCs w:val="20"/>
                <w:lang w:val="en-US"/>
              </w:rPr>
              <w:t>**</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950F6F" w:rsidRPr="002655E7" w:rsidRDefault="00950F6F" w:rsidP="0028029D">
            <w:pPr>
              <w:rPr>
                <w:sz w:val="20"/>
                <w:szCs w:val="20"/>
              </w:rPr>
            </w:pPr>
          </w:p>
        </w:tc>
      </w:tr>
      <w:tr w:rsidR="00950F6F" w:rsidRPr="002655E7" w:rsidTr="00824611">
        <w:tc>
          <w:tcPr>
            <w:tcW w:w="2013"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rPr>
                <w:bCs/>
                <w:sz w:val="20"/>
                <w:szCs w:val="20"/>
                <w:lang w:val="en-US"/>
              </w:rPr>
            </w:pPr>
            <w:r w:rsidRPr="002655E7">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jc w:val="both"/>
              <w:rPr>
                <w:sz w:val="20"/>
                <w:szCs w:val="20"/>
              </w:rPr>
            </w:pP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950F6F" w:rsidRPr="002655E7" w:rsidRDefault="00950F6F" w:rsidP="0028029D">
            <w:pPr>
              <w:rPr>
                <w:sz w:val="20"/>
                <w:szCs w:val="20"/>
              </w:rPr>
            </w:pPr>
          </w:p>
        </w:tc>
      </w:tr>
    </w:tbl>
    <w:p w:rsidR="00950F6F" w:rsidRPr="002655E7" w:rsidRDefault="00950F6F"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50F6F" w:rsidRPr="003038DE"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jc w:val="center"/>
              <w:rPr>
                <w:sz w:val="20"/>
                <w:szCs w:val="20"/>
                <w:lang w:val="en-US"/>
              </w:rPr>
            </w:pPr>
            <w:r w:rsidRPr="002655E7">
              <w:rPr>
                <w:b/>
                <w:sz w:val="20"/>
                <w:szCs w:val="20"/>
                <w:lang w:val="en-US"/>
              </w:rPr>
              <w:t xml:space="preserve">Academic presentation of the course </w:t>
            </w:r>
          </w:p>
        </w:tc>
      </w:tr>
    </w:tbl>
    <w:p w:rsidR="00950F6F" w:rsidRPr="002655E7" w:rsidRDefault="00950F6F" w:rsidP="0028029D">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950F6F" w:rsidRPr="003038DE" w:rsidTr="00824611">
        <w:tc>
          <w:tcPr>
            <w:tcW w:w="1871" w:type="dxa"/>
            <w:tcBorders>
              <w:top w:val="single" w:sz="4" w:space="0" w:color="auto"/>
              <w:left w:val="single" w:sz="4" w:space="0" w:color="auto"/>
              <w:bottom w:val="single" w:sz="4" w:space="0" w:color="auto"/>
              <w:right w:val="single" w:sz="4" w:space="0" w:color="auto"/>
            </w:tcBorders>
            <w:hideMark/>
          </w:tcPr>
          <w:p w:rsidR="00950F6F" w:rsidRPr="002655E7" w:rsidRDefault="00950F6F" w:rsidP="0028029D">
            <w:pPr>
              <w:jc w:val="center"/>
              <w:rPr>
                <w:b/>
                <w:sz w:val="20"/>
                <w:szCs w:val="20"/>
                <w:lang w:val="en-US"/>
              </w:rPr>
            </w:pPr>
            <w:r w:rsidRPr="002655E7">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950F6F" w:rsidRPr="002655E7" w:rsidRDefault="00950F6F" w:rsidP="0028029D">
            <w:pPr>
              <w:jc w:val="center"/>
              <w:rPr>
                <w:b/>
                <w:sz w:val="20"/>
                <w:szCs w:val="20"/>
                <w:lang w:val="en-US"/>
              </w:rPr>
            </w:pPr>
            <w:r w:rsidRPr="002655E7">
              <w:rPr>
                <w:b/>
                <w:sz w:val="20"/>
                <w:szCs w:val="20"/>
                <w:lang w:val="en-US"/>
              </w:rPr>
              <w:t>Expected Learning Outcomes (LO)</w:t>
            </w:r>
          </w:p>
          <w:p w:rsidR="00950F6F" w:rsidRPr="002655E7" w:rsidRDefault="00950F6F" w:rsidP="0028029D">
            <w:pPr>
              <w:jc w:val="center"/>
              <w:rPr>
                <w:sz w:val="20"/>
                <w:szCs w:val="20"/>
                <w:lang w:val="kk-KZ"/>
              </w:rPr>
            </w:pPr>
            <w:r w:rsidRPr="002655E7">
              <w:rPr>
                <w:sz w:val="20"/>
                <w:szCs w:val="20"/>
                <w:lang w:val="kk-KZ"/>
              </w:rPr>
              <w:t>As a result of studying the discipline the undergraduate will be able to:</w:t>
            </w:r>
          </w:p>
          <w:p w:rsidR="00950F6F" w:rsidRPr="002655E7" w:rsidRDefault="00950F6F" w:rsidP="0028029D">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rsidR="00950F6F" w:rsidRPr="002655E7" w:rsidRDefault="00950F6F" w:rsidP="0028029D">
            <w:pPr>
              <w:rPr>
                <w:b/>
                <w:sz w:val="20"/>
                <w:szCs w:val="20"/>
                <w:lang w:val="en-US"/>
              </w:rPr>
            </w:pPr>
            <w:r w:rsidRPr="002655E7">
              <w:rPr>
                <w:b/>
                <w:sz w:val="20"/>
                <w:szCs w:val="20"/>
                <w:lang w:val="en-US"/>
              </w:rPr>
              <w:t>Indicators of LO achievement (ID)</w:t>
            </w:r>
          </w:p>
          <w:p w:rsidR="00950F6F" w:rsidRPr="002655E7" w:rsidRDefault="00950F6F" w:rsidP="0028029D">
            <w:pPr>
              <w:jc w:val="center"/>
              <w:rPr>
                <w:sz w:val="20"/>
                <w:szCs w:val="20"/>
                <w:lang w:val="en-US"/>
              </w:rPr>
            </w:pPr>
            <w:r w:rsidRPr="002655E7">
              <w:rPr>
                <w:sz w:val="20"/>
                <w:szCs w:val="20"/>
                <w:lang w:val="en-US"/>
              </w:rPr>
              <w:t>(for each LO at least 2 indicators)</w:t>
            </w:r>
          </w:p>
        </w:tc>
      </w:tr>
      <w:tr w:rsidR="00950F6F" w:rsidRPr="003038DE" w:rsidTr="00824611">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950F6F" w:rsidRPr="002655E7" w:rsidRDefault="00950F6F" w:rsidP="0028029D">
            <w:pPr>
              <w:jc w:val="both"/>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2655E7" w:rsidRDefault="00950F6F" w:rsidP="0028029D">
            <w:pPr>
              <w:jc w:val="both"/>
              <w:rPr>
                <w:b/>
                <w:sz w:val="20"/>
                <w:szCs w:val="20"/>
                <w:lang w:val="en-US"/>
              </w:rPr>
            </w:pPr>
          </w:p>
        </w:tc>
        <w:tc>
          <w:tcPr>
            <w:tcW w:w="3826" w:type="dxa"/>
            <w:tcBorders>
              <w:top w:val="single" w:sz="4" w:space="0" w:color="auto"/>
              <w:left w:val="single" w:sz="4" w:space="0" w:color="auto"/>
              <w:bottom w:val="single" w:sz="4" w:space="0" w:color="auto"/>
              <w:right w:val="single" w:sz="4" w:space="0" w:color="auto"/>
            </w:tcBorders>
          </w:tcPr>
          <w:p w:rsidR="00950F6F" w:rsidRPr="002655E7" w:rsidRDefault="00950F6F" w:rsidP="0028029D">
            <w:pPr>
              <w:jc w:val="both"/>
              <w:rPr>
                <w:b/>
                <w:sz w:val="20"/>
                <w:szCs w:val="20"/>
                <w:lang w:val="en-US"/>
              </w:rPr>
            </w:pPr>
          </w:p>
        </w:tc>
      </w:tr>
      <w:tr w:rsidR="00950F6F" w:rsidRPr="003038DE"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2655E7" w:rsidRDefault="00950F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2655E7" w:rsidRDefault="00950F6F" w:rsidP="0028029D">
            <w:pPr>
              <w:jc w:val="both"/>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tcPr>
          <w:p w:rsidR="00950F6F" w:rsidRPr="002655E7" w:rsidRDefault="00950F6F" w:rsidP="0028029D">
            <w:pPr>
              <w:pStyle w:val="a8"/>
              <w:jc w:val="both"/>
              <w:rPr>
                <w:rFonts w:ascii="Times New Roman" w:hAnsi="Times New Roman"/>
                <w:b/>
                <w:sz w:val="20"/>
                <w:szCs w:val="20"/>
                <w:lang w:val="en-US"/>
              </w:rPr>
            </w:pPr>
          </w:p>
        </w:tc>
      </w:tr>
      <w:tr w:rsidR="00950F6F" w:rsidRPr="003038DE" w:rsidTr="00824611">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2655E7" w:rsidRDefault="00950F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2655E7" w:rsidRDefault="00950F6F" w:rsidP="0028029D">
            <w:pPr>
              <w:jc w:val="both"/>
              <w:rPr>
                <w:sz w:val="20"/>
                <w:szCs w:val="20"/>
                <w:lang w:val="en-US" w:eastAsia="ar-SA"/>
              </w:rPr>
            </w:pPr>
          </w:p>
        </w:tc>
        <w:tc>
          <w:tcPr>
            <w:tcW w:w="3826" w:type="dxa"/>
            <w:tcBorders>
              <w:top w:val="single" w:sz="4" w:space="0" w:color="auto"/>
              <w:left w:val="single" w:sz="4" w:space="0" w:color="auto"/>
              <w:bottom w:val="single" w:sz="4" w:space="0" w:color="auto"/>
              <w:right w:val="single" w:sz="4" w:space="0" w:color="auto"/>
            </w:tcBorders>
          </w:tcPr>
          <w:p w:rsidR="00950F6F" w:rsidRPr="002655E7" w:rsidRDefault="00950F6F" w:rsidP="0028029D">
            <w:pPr>
              <w:pStyle w:val="a8"/>
              <w:jc w:val="both"/>
              <w:rPr>
                <w:rFonts w:ascii="Times New Roman" w:hAnsi="Times New Roman"/>
                <w:b/>
                <w:sz w:val="20"/>
                <w:szCs w:val="20"/>
                <w:lang w:val="en-US"/>
              </w:rPr>
            </w:pPr>
          </w:p>
        </w:tc>
      </w:tr>
      <w:tr w:rsidR="00950F6F" w:rsidRPr="003038DE"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2655E7" w:rsidRDefault="00950F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2655E7" w:rsidRDefault="00950F6F" w:rsidP="0028029D">
            <w:pPr>
              <w:jc w:val="both"/>
              <w:rPr>
                <w:b/>
                <w:sz w:val="20"/>
                <w:szCs w:val="20"/>
                <w:lang w:val="en-US" w:eastAsia="ar-SA"/>
              </w:rPr>
            </w:pPr>
          </w:p>
        </w:tc>
        <w:tc>
          <w:tcPr>
            <w:tcW w:w="3826" w:type="dxa"/>
            <w:tcBorders>
              <w:top w:val="single" w:sz="4" w:space="0" w:color="auto"/>
              <w:left w:val="single" w:sz="4" w:space="0" w:color="auto"/>
              <w:bottom w:val="single" w:sz="4" w:space="0" w:color="auto"/>
              <w:right w:val="single" w:sz="4" w:space="0" w:color="auto"/>
            </w:tcBorders>
          </w:tcPr>
          <w:p w:rsidR="00950F6F" w:rsidRPr="002655E7" w:rsidRDefault="00950F6F" w:rsidP="0028029D">
            <w:pPr>
              <w:jc w:val="both"/>
              <w:rPr>
                <w:sz w:val="20"/>
                <w:szCs w:val="20"/>
                <w:lang w:val="en-US"/>
              </w:rPr>
            </w:pPr>
          </w:p>
        </w:tc>
      </w:tr>
      <w:tr w:rsidR="00950F6F" w:rsidRPr="003038DE"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2655E7" w:rsidRDefault="00950F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2655E7" w:rsidRDefault="00950F6F" w:rsidP="0028029D">
            <w:pPr>
              <w:jc w:val="both"/>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tcPr>
          <w:p w:rsidR="00950F6F" w:rsidRPr="002655E7" w:rsidRDefault="00950F6F" w:rsidP="0028029D">
            <w:pPr>
              <w:jc w:val="both"/>
              <w:rPr>
                <w:bCs/>
                <w:sz w:val="20"/>
                <w:szCs w:val="20"/>
                <w:lang w:val="en-US"/>
              </w:rPr>
            </w:pPr>
          </w:p>
        </w:tc>
      </w:tr>
      <w:tr w:rsidR="00950F6F" w:rsidRPr="002655E7"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rPr>
                <w:b/>
                <w:sz w:val="20"/>
                <w:szCs w:val="20"/>
                <w:lang w:val="en-US"/>
              </w:rPr>
            </w:pPr>
            <w:r w:rsidRPr="002655E7">
              <w:rPr>
                <w:b/>
                <w:sz w:val="20"/>
                <w:szCs w:val="20"/>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rsidR="00950F6F" w:rsidRPr="002655E7" w:rsidRDefault="00950F6F" w:rsidP="0028029D">
            <w:pPr>
              <w:rPr>
                <w:b/>
                <w:sz w:val="20"/>
                <w:szCs w:val="20"/>
              </w:rPr>
            </w:pPr>
          </w:p>
        </w:tc>
      </w:tr>
      <w:tr w:rsidR="00950F6F" w:rsidRPr="002655E7"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rPr>
                <w:b/>
                <w:sz w:val="20"/>
                <w:szCs w:val="20"/>
              </w:rPr>
            </w:pPr>
            <w:r w:rsidRPr="002655E7">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950F6F" w:rsidRPr="002655E7" w:rsidRDefault="00950F6F" w:rsidP="0028029D">
            <w:pPr>
              <w:rPr>
                <w:sz w:val="20"/>
                <w:szCs w:val="20"/>
              </w:rPr>
            </w:pPr>
          </w:p>
        </w:tc>
      </w:tr>
      <w:tr w:rsidR="00950F6F" w:rsidRPr="002655E7" w:rsidTr="00824611">
        <w:tc>
          <w:tcPr>
            <w:tcW w:w="1871"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rPr>
                <w:b/>
                <w:sz w:val="20"/>
                <w:szCs w:val="20"/>
              </w:rPr>
            </w:pPr>
            <w:r w:rsidRPr="002655E7">
              <w:rPr>
                <w:rFonts w:eastAsia="Calibri"/>
                <w:b/>
                <w:sz w:val="20"/>
                <w:szCs w:val="20"/>
                <w:lang w:val="en-US" w:eastAsia="en-US"/>
              </w:rPr>
              <w:t>Information resources</w:t>
            </w:r>
          </w:p>
        </w:tc>
        <w:tc>
          <w:tcPr>
            <w:tcW w:w="8644" w:type="dxa"/>
            <w:gridSpan w:val="2"/>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pStyle w:val="a8"/>
              <w:ind w:left="317"/>
              <w:rPr>
                <w:rFonts w:ascii="Times New Roman" w:hAnsi="Times New Roman"/>
                <w:sz w:val="20"/>
                <w:szCs w:val="20"/>
              </w:rPr>
            </w:pPr>
          </w:p>
        </w:tc>
      </w:tr>
    </w:tbl>
    <w:p w:rsidR="00950F6F" w:rsidRPr="002655E7" w:rsidRDefault="00950F6F"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950F6F" w:rsidRPr="003038DE" w:rsidTr="00172AB9">
        <w:tc>
          <w:tcPr>
            <w:tcW w:w="1871"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rPr>
                <w:b/>
                <w:sz w:val="20"/>
                <w:szCs w:val="20"/>
                <w:lang w:val="en-US"/>
              </w:rPr>
            </w:pPr>
            <w:r w:rsidRPr="0031342B">
              <w:rPr>
                <w:b/>
                <w:sz w:val="20"/>
                <w:szCs w:val="20"/>
                <w:lang w:val="en-US"/>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jc w:val="both"/>
              <w:rPr>
                <w:b/>
                <w:sz w:val="20"/>
                <w:szCs w:val="20"/>
                <w:lang w:val="en-US"/>
              </w:rPr>
            </w:pPr>
            <w:r w:rsidRPr="0031342B">
              <w:rPr>
                <w:b/>
                <w:sz w:val="20"/>
                <w:szCs w:val="20"/>
                <w:lang w:val="en-US"/>
              </w:rPr>
              <w:t>AcademicBehaviorRules</w:t>
            </w:r>
            <w:r w:rsidRPr="002655E7">
              <w:rPr>
                <w:b/>
                <w:sz w:val="20"/>
                <w:szCs w:val="20"/>
                <w:lang w:val="en-US"/>
              </w:rPr>
              <w:t xml:space="preserve">: </w:t>
            </w:r>
          </w:p>
          <w:p w:rsidR="00950F6F" w:rsidRPr="002655E7" w:rsidRDefault="00950F6F" w:rsidP="0028029D">
            <w:pPr>
              <w:tabs>
                <w:tab w:val="left" w:pos="426"/>
              </w:tabs>
              <w:autoSpaceDE w:val="0"/>
              <w:autoSpaceDN w:val="0"/>
              <w:adjustRightInd w:val="0"/>
              <w:jc w:val="both"/>
              <w:rPr>
                <w:sz w:val="20"/>
                <w:szCs w:val="20"/>
                <w:lang w:val="en-US"/>
              </w:rPr>
            </w:pPr>
            <w:r w:rsidRPr="002655E7">
              <w:rPr>
                <w:sz w:val="20"/>
                <w:szCs w:val="20"/>
                <w:lang w:val="en-US"/>
              </w:rPr>
              <w:t xml:space="preserve">All students have to register at the MOOC. The deadlines for completing the modules of the online course must be strictly observed in accordance with the discipline study schedule.  </w:t>
            </w:r>
          </w:p>
          <w:p w:rsidR="00950F6F" w:rsidRPr="002655E7" w:rsidRDefault="00950F6F" w:rsidP="0028029D">
            <w:pPr>
              <w:tabs>
                <w:tab w:val="left" w:pos="426"/>
              </w:tabs>
              <w:autoSpaceDE w:val="0"/>
              <w:autoSpaceDN w:val="0"/>
              <w:adjustRightInd w:val="0"/>
              <w:jc w:val="both"/>
              <w:rPr>
                <w:sz w:val="20"/>
                <w:szCs w:val="20"/>
                <w:lang w:val="en-US"/>
              </w:rPr>
            </w:pPr>
            <w:r w:rsidRPr="002655E7">
              <w:rPr>
                <w:sz w:val="20"/>
                <w:szCs w:val="20"/>
                <w:lang w:val="en-US"/>
              </w:rPr>
              <w:t>ATTENTION! Non-compliance with deadlines leads to loss of points! The deadline of each task is indicated in the calendar (schedule) of implementation of the content of the curriculum, as well as in the MOOC.</w:t>
            </w:r>
          </w:p>
          <w:p w:rsidR="00950F6F" w:rsidRPr="002655E7" w:rsidRDefault="00950F6F" w:rsidP="0028029D">
            <w:pPr>
              <w:jc w:val="both"/>
              <w:rPr>
                <w:b/>
                <w:sz w:val="20"/>
                <w:szCs w:val="20"/>
                <w:lang w:val="en-US"/>
              </w:rPr>
            </w:pPr>
            <w:r w:rsidRPr="0031342B">
              <w:rPr>
                <w:b/>
                <w:sz w:val="20"/>
                <w:szCs w:val="20"/>
                <w:lang w:val="en-US"/>
              </w:rPr>
              <w:t>Academicvalues</w:t>
            </w:r>
            <w:r w:rsidRPr="002655E7">
              <w:rPr>
                <w:b/>
                <w:sz w:val="20"/>
                <w:szCs w:val="20"/>
                <w:lang w:val="en-US"/>
              </w:rPr>
              <w:t>:</w:t>
            </w:r>
          </w:p>
          <w:p w:rsidR="00950F6F" w:rsidRPr="002655E7" w:rsidRDefault="00950F6F" w:rsidP="0028029D">
            <w:pPr>
              <w:jc w:val="both"/>
              <w:rPr>
                <w:sz w:val="20"/>
                <w:szCs w:val="20"/>
                <w:lang w:val="en-US" w:eastAsia="ar-SA"/>
              </w:rPr>
            </w:pPr>
            <w:r w:rsidRPr="002655E7">
              <w:rPr>
                <w:bCs/>
                <w:sz w:val="20"/>
                <w:szCs w:val="20"/>
                <w:lang w:val="en-US"/>
              </w:rPr>
              <w:t xml:space="preserve">- </w:t>
            </w:r>
            <w:r w:rsidRPr="002655E7">
              <w:rPr>
                <w:sz w:val="20"/>
                <w:szCs w:val="20"/>
                <w:lang w:val="en-US" w:eastAsia="ar-SA"/>
              </w:rPr>
              <w:t xml:space="preserve">Practical trainings/laboratories, </w:t>
            </w:r>
            <w:r w:rsidRPr="0031342B">
              <w:rPr>
                <w:sz w:val="20"/>
                <w:szCs w:val="20"/>
                <w:lang w:val="en-US"/>
              </w:rPr>
              <w:t>IWS</w:t>
            </w:r>
            <w:r w:rsidRPr="002655E7">
              <w:rPr>
                <w:sz w:val="20"/>
                <w:szCs w:val="20"/>
                <w:lang w:val="en-US" w:eastAsia="ar-SA"/>
              </w:rPr>
              <w:t xml:space="preserve"> should be independent, creative.</w:t>
            </w:r>
          </w:p>
          <w:p w:rsidR="00950F6F" w:rsidRPr="002655E7" w:rsidRDefault="00950F6F" w:rsidP="0028029D">
            <w:pPr>
              <w:jc w:val="both"/>
              <w:rPr>
                <w:sz w:val="20"/>
                <w:szCs w:val="20"/>
                <w:lang w:val="en-US" w:eastAsia="ar-SA"/>
              </w:rPr>
            </w:pPr>
            <w:r w:rsidRPr="002655E7">
              <w:rPr>
                <w:sz w:val="20"/>
                <w:szCs w:val="20"/>
                <w:lang w:val="en-US" w:eastAsia="ar-SA"/>
              </w:rPr>
              <w:t>- Plagiarism, forgery, cheating at all stages of control are unacceptable.</w:t>
            </w:r>
          </w:p>
          <w:p w:rsidR="00950F6F" w:rsidRPr="002655E7" w:rsidRDefault="00950F6F" w:rsidP="0028029D">
            <w:pPr>
              <w:jc w:val="both"/>
              <w:rPr>
                <w:sz w:val="20"/>
                <w:szCs w:val="20"/>
                <w:lang w:val="en-US" w:eastAsia="ar-SA"/>
              </w:rPr>
            </w:pPr>
            <w:r w:rsidRPr="002655E7">
              <w:rPr>
                <w:sz w:val="20"/>
                <w:szCs w:val="20"/>
                <w:lang w:val="en-US" w:eastAsia="ar-SA"/>
              </w:rPr>
              <w:t>- Students with disabilities can receive counseling at e-mail *******@gmail.com.</w:t>
            </w:r>
          </w:p>
        </w:tc>
      </w:tr>
      <w:tr w:rsidR="00950F6F" w:rsidRPr="003038DE" w:rsidTr="00172AB9">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rPr>
                <w:b/>
                <w:sz w:val="20"/>
                <w:szCs w:val="20"/>
              </w:rPr>
            </w:pPr>
            <w:r w:rsidRPr="002655E7">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rPr>
                <w:sz w:val="20"/>
                <w:szCs w:val="20"/>
                <w:lang w:val="en-US"/>
              </w:rPr>
            </w:pPr>
            <w:r w:rsidRPr="002655E7">
              <w:rPr>
                <w:b/>
                <w:sz w:val="20"/>
                <w:szCs w:val="20"/>
              </w:rPr>
              <w:t>Criteria</w:t>
            </w:r>
            <w:r w:rsidRPr="002655E7">
              <w:rPr>
                <w:b/>
                <w:sz w:val="20"/>
                <w:szCs w:val="20"/>
                <w:lang w:val="en-US"/>
              </w:rPr>
              <w:t>-</w:t>
            </w:r>
            <w:r w:rsidRPr="002655E7">
              <w:rPr>
                <w:b/>
                <w:sz w:val="20"/>
                <w:szCs w:val="20"/>
              </w:rPr>
              <w:t>basedevaluation</w:t>
            </w:r>
            <w:r w:rsidRPr="002655E7">
              <w:rPr>
                <w:b/>
                <w:sz w:val="20"/>
                <w:szCs w:val="20"/>
                <w:lang w:val="en-US"/>
              </w:rPr>
              <w:t>:</w:t>
            </w:r>
          </w:p>
          <w:p w:rsidR="00950F6F" w:rsidRPr="002655E7" w:rsidRDefault="00950F6F" w:rsidP="0028029D">
            <w:pPr>
              <w:jc w:val="both"/>
              <w:rPr>
                <w:sz w:val="20"/>
                <w:szCs w:val="20"/>
                <w:lang w:val="en-US"/>
              </w:rPr>
            </w:pPr>
            <w:r w:rsidRPr="002655E7">
              <w:rPr>
                <w:sz w:val="20"/>
                <w:szCs w:val="20"/>
                <w:lang w:val="en-US"/>
              </w:rPr>
              <w:t>assessment of learning outcomes in relation to descriptors (verification of the formation of competencies in midterm control and exams).</w:t>
            </w:r>
          </w:p>
          <w:p w:rsidR="00950F6F" w:rsidRPr="002655E7" w:rsidRDefault="00950F6F" w:rsidP="0028029D">
            <w:pPr>
              <w:rPr>
                <w:sz w:val="20"/>
                <w:szCs w:val="20"/>
                <w:lang w:val="en-US"/>
              </w:rPr>
            </w:pPr>
            <w:r w:rsidRPr="0031342B">
              <w:rPr>
                <w:b/>
                <w:sz w:val="20"/>
                <w:szCs w:val="20"/>
                <w:lang w:val="en-US"/>
              </w:rPr>
              <w:t>Summativeevaluation</w:t>
            </w:r>
            <w:r w:rsidRPr="002655E7">
              <w:rPr>
                <w:b/>
                <w:sz w:val="20"/>
                <w:szCs w:val="20"/>
                <w:lang w:val="en-US"/>
              </w:rPr>
              <w:t xml:space="preserve">: </w:t>
            </w:r>
            <w:r w:rsidRPr="002655E7">
              <w:rPr>
                <w:sz w:val="20"/>
                <w:szCs w:val="20"/>
                <w:lang w:val="en-US"/>
              </w:rPr>
              <w:t>assessment of work activity in an audience (at a webinar); assessment of the completed task.</w:t>
            </w:r>
          </w:p>
        </w:tc>
      </w:tr>
    </w:tbl>
    <w:p w:rsidR="00950F6F" w:rsidRPr="002655E7" w:rsidRDefault="00950F6F" w:rsidP="0028029D">
      <w:pPr>
        <w:jc w:val="center"/>
        <w:rPr>
          <w:b/>
          <w:sz w:val="20"/>
          <w:szCs w:val="20"/>
          <w:lang w:val="en-US"/>
        </w:rPr>
      </w:pPr>
      <w:r w:rsidRPr="0031342B">
        <w:rPr>
          <w:b/>
          <w:sz w:val="20"/>
          <w:szCs w:val="20"/>
          <w:lang w:val="en-US"/>
        </w:rPr>
        <w:t>CALENDAR (SCHEDULE) THE IMPLEMENTATION OF THE COURSE CONTENT</w:t>
      </w:r>
      <w:r w:rsidRPr="002655E7">
        <w:rPr>
          <w:b/>
          <w:sz w:val="20"/>
          <w:szCs w:val="20"/>
          <w:lang w:val="en-US"/>
        </w:rPr>
        <w: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6"/>
        <w:gridCol w:w="850"/>
        <w:gridCol w:w="1123"/>
        <w:gridCol w:w="578"/>
        <w:gridCol w:w="709"/>
        <w:gridCol w:w="1134"/>
        <w:gridCol w:w="1372"/>
      </w:tblGrid>
      <w:tr w:rsidR="00950F6F" w:rsidRPr="003038DE" w:rsidTr="006D60B7">
        <w:trPr>
          <w:jc w:val="center"/>
        </w:trPr>
        <w:tc>
          <w:tcPr>
            <w:tcW w:w="709" w:type="dxa"/>
            <w:tcBorders>
              <w:top w:val="single" w:sz="4" w:space="0" w:color="000000"/>
              <w:left w:val="single" w:sz="4" w:space="0" w:color="000000"/>
              <w:bottom w:val="single" w:sz="4" w:space="0" w:color="000000"/>
              <w:right w:val="single" w:sz="4" w:space="0" w:color="000000"/>
            </w:tcBorders>
            <w:hideMark/>
          </w:tcPr>
          <w:p w:rsidR="00950F6F" w:rsidRPr="00937420" w:rsidRDefault="00950F6F" w:rsidP="0028029D">
            <w:pPr>
              <w:jc w:val="center"/>
              <w:rPr>
                <w:sz w:val="20"/>
                <w:szCs w:val="20"/>
                <w:lang w:val="en-US"/>
              </w:rPr>
            </w:pPr>
            <w:r w:rsidRPr="00937420">
              <w:rPr>
                <w:sz w:val="20"/>
                <w:szCs w:val="20"/>
                <w:lang w:val="en-US"/>
              </w:rPr>
              <w:t>week</w:t>
            </w:r>
            <w:r w:rsidR="001E4BFF" w:rsidRPr="00937420">
              <w:rPr>
                <w:sz w:val="20"/>
                <w:szCs w:val="20"/>
                <w:lang w:val="en-US"/>
              </w:rPr>
              <w:t>s</w:t>
            </w:r>
          </w:p>
        </w:tc>
        <w:tc>
          <w:tcPr>
            <w:tcW w:w="4106" w:type="dxa"/>
            <w:tcBorders>
              <w:top w:val="single" w:sz="4" w:space="0" w:color="000000"/>
              <w:left w:val="single" w:sz="4" w:space="0" w:color="000000"/>
              <w:bottom w:val="single" w:sz="4" w:space="0" w:color="000000"/>
              <w:right w:val="single" w:sz="4" w:space="0" w:color="000000"/>
            </w:tcBorders>
            <w:hideMark/>
          </w:tcPr>
          <w:p w:rsidR="00824611" w:rsidRPr="00937420" w:rsidRDefault="00824611" w:rsidP="0028029D">
            <w:pPr>
              <w:rPr>
                <w:sz w:val="20"/>
                <w:szCs w:val="20"/>
              </w:rPr>
            </w:pPr>
            <w:r w:rsidRPr="00937420">
              <w:rPr>
                <w:color w:val="222222"/>
                <w:sz w:val="20"/>
                <w:szCs w:val="20"/>
                <w:shd w:val="clear" w:color="auto" w:fill="F8F9FA"/>
              </w:rPr>
              <w:t>Topicname</w:t>
            </w:r>
          </w:p>
        </w:tc>
        <w:tc>
          <w:tcPr>
            <w:tcW w:w="850" w:type="dxa"/>
            <w:tcBorders>
              <w:top w:val="single" w:sz="4" w:space="0" w:color="000000"/>
              <w:left w:val="single" w:sz="4" w:space="0" w:color="000000"/>
              <w:bottom w:val="single" w:sz="4" w:space="0" w:color="000000"/>
              <w:right w:val="single" w:sz="4" w:space="0" w:color="000000"/>
            </w:tcBorders>
            <w:hideMark/>
          </w:tcPr>
          <w:p w:rsidR="00824611" w:rsidRPr="00937420" w:rsidRDefault="00824611" w:rsidP="0028029D">
            <w:pPr>
              <w:rPr>
                <w:sz w:val="20"/>
                <w:szCs w:val="20"/>
                <w:lang w:val="en-US"/>
              </w:rPr>
            </w:pPr>
            <w:r w:rsidRPr="00937420">
              <w:rPr>
                <w:sz w:val="20"/>
                <w:szCs w:val="20"/>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rsidR="00824611" w:rsidRPr="00937420" w:rsidRDefault="00824611" w:rsidP="0028029D">
            <w:pPr>
              <w:rPr>
                <w:sz w:val="20"/>
                <w:szCs w:val="20"/>
                <w:lang w:val="en-US"/>
              </w:rPr>
            </w:pPr>
            <w:r w:rsidRPr="00937420">
              <w:rPr>
                <w:sz w:val="20"/>
                <w:szCs w:val="20"/>
                <w:lang w:val="en-US"/>
              </w:rPr>
              <w:t>ID</w:t>
            </w:r>
          </w:p>
          <w:p w:rsidR="00824611" w:rsidRPr="00937420" w:rsidRDefault="00824611" w:rsidP="0028029D">
            <w:pPr>
              <w:rPr>
                <w:sz w:val="20"/>
                <w:szCs w:val="20"/>
                <w:lang w:val="en-US"/>
              </w:rPr>
            </w:pPr>
          </w:p>
        </w:tc>
        <w:tc>
          <w:tcPr>
            <w:tcW w:w="578" w:type="dxa"/>
            <w:tcBorders>
              <w:top w:val="single" w:sz="4" w:space="0" w:color="000000"/>
              <w:left w:val="single" w:sz="4" w:space="0" w:color="auto"/>
              <w:bottom w:val="single" w:sz="4" w:space="0" w:color="000000"/>
              <w:right w:val="single" w:sz="4" w:space="0" w:color="000000"/>
            </w:tcBorders>
            <w:hideMark/>
          </w:tcPr>
          <w:p w:rsidR="00824611" w:rsidRPr="00937420" w:rsidRDefault="001E4BFF" w:rsidP="002802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937420">
              <w:rPr>
                <w:color w:val="000000"/>
                <w:sz w:val="20"/>
                <w:szCs w:val="20"/>
                <w:shd w:val="clear" w:color="auto" w:fill="F1F3F4"/>
              </w:rPr>
              <w:t>amount</w:t>
            </w:r>
            <w:r w:rsidR="00824611" w:rsidRPr="00937420">
              <w:rPr>
                <w:color w:val="222222"/>
                <w:sz w:val="20"/>
                <w:szCs w:val="20"/>
              </w:rPr>
              <w:t xml:space="preserve">of hours </w:t>
            </w:r>
          </w:p>
          <w:p w:rsidR="00824611" w:rsidRPr="00937420" w:rsidRDefault="00824611"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824611" w:rsidRPr="00937420" w:rsidRDefault="00824611" w:rsidP="0028029D">
            <w:pPr>
              <w:pStyle w:val="HTML"/>
              <w:shd w:val="clear" w:color="auto" w:fill="F8F9FA"/>
              <w:rPr>
                <w:rFonts w:ascii="Times New Roman" w:hAnsi="Times New Roman" w:cs="Times New Roman"/>
                <w:color w:val="222222"/>
              </w:rPr>
            </w:pPr>
            <w:r w:rsidRPr="00937420">
              <w:rPr>
                <w:rFonts w:ascii="Times New Roman" w:hAnsi="Times New Roman" w:cs="Times New Roman"/>
                <w:color w:val="222222"/>
              </w:rPr>
              <w:t>Maximum score</w:t>
            </w:r>
          </w:p>
          <w:p w:rsidR="00824611" w:rsidRPr="00937420"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824611" w:rsidRPr="00937420" w:rsidRDefault="001E4BFF" w:rsidP="0028029D">
            <w:pPr>
              <w:pStyle w:val="HTML"/>
              <w:shd w:val="clear" w:color="auto" w:fill="F8F9FA"/>
              <w:rPr>
                <w:rFonts w:ascii="Times New Roman" w:hAnsi="Times New Roman" w:cs="Times New Roman"/>
                <w:color w:val="222222"/>
              </w:rPr>
            </w:pPr>
            <w:r w:rsidRPr="00937420">
              <w:rPr>
                <w:rFonts w:ascii="Times New Roman" w:hAnsi="Times New Roman" w:cs="Times New Roman"/>
                <w:color w:val="222222"/>
              </w:rPr>
              <w:t xml:space="preserve">Form </w:t>
            </w:r>
            <w:r w:rsidRPr="00937420">
              <w:rPr>
                <w:rFonts w:ascii="Times New Roman" w:hAnsi="Times New Roman" w:cs="Times New Roman"/>
                <w:color w:val="222222"/>
                <w:lang w:val="en-US"/>
              </w:rPr>
              <w:t xml:space="preserve">of </w:t>
            </w:r>
            <w:r w:rsidR="00824611" w:rsidRPr="00937420">
              <w:rPr>
                <w:rFonts w:ascii="Times New Roman" w:hAnsi="Times New Roman" w:cs="Times New Roman"/>
                <w:color w:val="222222"/>
              </w:rPr>
              <w:t xml:space="preserve">Knowledge Assessment </w:t>
            </w:r>
          </w:p>
          <w:p w:rsidR="00824611" w:rsidRPr="00937420" w:rsidRDefault="00824611" w:rsidP="0028029D">
            <w:pPr>
              <w:jc w:val="center"/>
              <w:rPr>
                <w:sz w:val="20"/>
                <w:szCs w:val="20"/>
              </w:rPr>
            </w:pPr>
          </w:p>
        </w:tc>
        <w:tc>
          <w:tcPr>
            <w:tcW w:w="1372" w:type="dxa"/>
            <w:tcBorders>
              <w:top w:val="single" w:sz="4" w:space="0" w:color="000000"/>
              <w:left w:val="single" w:sz="4" w:space="0" w:color="000000"/>
              <w:bottom w:val="single" w:sz="4" w:space="0" w:color="000000"/>
              <w:right w:val="single" w:sz="4" w:space="0" w:color="000000"/>
            </w:tcBorders>
            <w:hideMark/>
          </w:tcPr>
          <w:p w:rsidR="00950F6F" w:rsidRPr="00937420" w:rsidRDefault="0028029D" w:rsidP="0028029D">
            <w:pPr>
              <w:jc w:val="center"/>
              <w:rPr>
                <w:sz w:val="20"/>
                <w:szCs w:val="20"/>
                <w:lang w:val="en-US"/>
              </w:rPr>
            </w:pPr>
            <w:r w:rsidRPr="00937420">
              <w:rPr>
                <w:sz w:val="20"/>
                <w:szCs w:val="20"/>
                <w:lang w:val="en-US"/>
              </w:rPr>
              <w:t>The</w:t>
            </w:r>
          </w:p>
          <w:p w:rsidR="00824611" w:rsidRPr="0031342B" w:rsidRDefault="00824611" w:rsidP="0028029D">
            <w:pPr>
              <w:pStyle w:val="HTML"/>
              <w:shd w:val="clear" w:color="auto" w:fill="F8F9FA"/>
              <w:rPr>
                <w:rFonts w:ascii="Times New Roman" w:hAnsi="Times New Roman" w:cs="Times New Roman"/>
                <w:color w:val="222222"/>
                <w:lang w:val="en-US"/>
              </w:rPr>
            </w:pPr>
            <w:r w:rsidRPr="0031342B">
              <w:rPr>
                <w:rFonts w:ascii="Times New Roman" w:hAnsi="Times New Roman" w:cs="Times New Roman"/>
                <w:color w:val="222222"/>
                <w:lang w:val="en-US"/>
              </w:rPr>
              <w:t>Form of the lesson</w:t>
            </w:r>
          </w:p>
          <w:p w:rsidR="00824611" w:rsidRPr="00937420" w:rsidRDefault="00824611" w:rsidP="0028029D">
            <w:pPr>
              <w:pStyle w:val="HTML"/>
              <w:shd w:val="clear" w:color="auto" w:fill="F8F9FA"/>
              <w:rPr>
                <w:rFonts w:ascii="Times New Roman" w:hAnsi="Times New Roman" w:cs="Times New Roman"/>
                <w:color w:val="222222"/>
                <w:lang w:val="en-US"/>
              </w:rPr>
            </w:pPr>
            <w:r w:rsidRPr="0031342B">
              <w:rPr>
                <w:rFonts w:ascii="Times New Roman" w:hAnsi="Times New Roman" w:cs="Times New Roman"/>
                <w:color w:val="222222"/>
                <w:lang w:val="en-US"/>
              </w:rPr>
              <w:t>/ platform</w:t>
            </w:r>
          </w:p>
          <w:p w:rsidR="00824611" w:rsidRPr="00937420" w:rsidRDefault="00824611" w:rsidP="0028029D">
            <w:pPr>
              <w:jc w:val="center"/>
              <w:rPr>
                <w:sz w:val="20"/>
                <w:szCs w:val="20"/>
                <w:lang w:val="en-US"/>
              </w:rPr>
            </w:pPr>
          </w:p>
        </w:tc>
      </w:tr>
    </w:tbl>
    <w:p w:rsidR="00950F6F" w:rsidRPr="002655E7" w:rsidRDefault="00950F6F" w:rsidP="0028029D">
      <w:pPr>
        <w:jc w:val="center"/>
        <w:rPr>
          <w:b/>
          <w:sz w:val="20"/>
          <w:szCs w:val="20"/>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0C7EC1" w:rsidRPr="002655E7" w:rsidTr="0031342B">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0C7EC1" w:rsidRPr="000C7EC1" w:rsidRDefault="000C7EC1" w:rsidP="0028029D">
            <w:pPr>
              <w:tabs>
                <w:tab w:val="left" w:pos="1276"/>
              </w:tabs>
              <w:jc w:val="center"/>
              <w:rPr>
                <w:b/>
                <w:sz w:val="20"/>
                <w:szCs w:val="20"/>
              </w:rPr>
            </w:pPr>
            <w:r w:rsidRPr="000C7EC1">
              <w:rPr>
                <w:color w:val="222222"/>
                <w:sz w:val="20"/>
                <w:szCs w:val="20"/>
                <w:shd w:val="clear" w:color="auto" w:fill="F8F9FA"/>
              </w:rPr>
              <w:t>Module</w:t>
            </w:r>
            <w:r w:rsidRPr="000C7EC1">
              <w:rPr>
                <w:b/>
                <w:sz w:val="20"/>
                <w:szCs w:val="20"/>
                <w:lang w:val="kk-KZ"/>
              </w:rPr>
              <w:t xml:space="preserve"> 1</w:t>
            </w:r>
          </w:p>
        </w:tc>
      </w:tr>
      <w:tr w:rsidR="00950F6F" w:rsidRPr="003038DE" w:rsidTr="00824611">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50F6F" w:rsidRPr="002655E7" w:rsidRDefault="00950F6F" w:rsidP="0028029D">
            <w:pPr>
              <w:tabs>
                <w:tab w:val="left" w:pos="1276"/>
              </w:tabs>
              <w:jc w:val="center"/>
              <w:rPr>
                <w:sz w:val="20"/>
                <w:szCs w:val="20"/>
                <w:lang w:eastAsia="en-US"/>
              </w:rPr>
            </w:pPr>
            <w:r w:rsidRPr="002655E7">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31342B" w:rsidRDefault="00824611" w:rsidP="0028029D">
            <w:pPr>
              <w:pStyle w:val="HTML"/>
              <w:shd w:val="clear" w:color="auto" w:fill="F8F9FA"/>
              <w:rPr>
                <w:rFonts w:ascii="Times New Roman" w:hAnsi="Times New Roman" w:cs="Times New Roman"/>
                <w:color w:val="222222"/>
                <w:lang w:val="en-US"/>
              </w:rPr>
            </w:pPr>
            <w:r w:rsidRPr="0031342B">
              <w:rPr>
                <w:rFonts w:ascii="Times New Roman" w:hAnsi="Times New Roman" w:cs="Times New Roman"/>
                <w:color w:val="222222"/>
                <w:lang w:val="en-US"/>
              </w:rPr>
              <w:t>Video lecture</w:t>
            </w:r>
          </w:p>
          <w:p w:rsidR="00950F6F" w:rsidRPr="00937420" w:rsidRDefault="00824611" w:rsidP="0028029D">
            <w:pPr>
              <w:pStyle w:val="HTML"/>
              <w:shd w:val="clear" w:color="auto" w:fill="F8F9FA"/>
              <w:rPr>
                <w:rFonts w:ascii="Times New Roman" w:hAnsi="Times New Roman" w:cs="Times New Roman"/>
                <w:lang w:val="en-US"/>
              </w:rPr>
            </w:pPr>
            <w:r w:rsidRPr="0031342B">
              <w:rPr>
                <w:rFonts w:ascii="Times New Roman" w:hAnsi="Times New Roman" w:cs="Times New Roman"/>
                <w:color w:val="222222"/>
                <w:lang w:val="en-US"/>
              </w:rPr>
              <w:t xml:space="preserve"> in MS Teams</w:t>
            </w:r>
          </w:p>
        </w:tc>
      </w:tr>
      <w:tr w:rsidR="00950F6F" w:rsidRPr="002655E7" w:rsidTr="0082461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snapToGrid w:val="0"/>
              <w:jc w:val="both"/>
              <w:rPr>
                <w:b/>
                <w:bCs/>
                <w:sz w:val="20"/>
                <w:szCs w:val="20"/>
              </w:rPr>
            </w:pPr>
            <w:r w:rsidRPr="002655E7">
              <w:rPr>
                <w:b/>
                <w:bCs/>
                <w:sz w:val="20"/>
                <w:szCs w:val="20"/>
                <w:lang w:val="en-US"/>
              </w:rPr>
              <w:t>PT</w:t>
            </w:r>
            <w:r w:rsidRPr="002655E7">
              <w:rPr>
                <w:b/>
                <w:bCs/>
                <w:sz w:val="20"/>
                <w:szCs w:val="20"/>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50F6F" w:rsidRPr="002655E7" w:rsidRDefault="00950F6F" w:rsidP="0028029D">
            <w:pPr>
              <w:tabs>
                <w:tab w:val="left" w:pos="1276"/>
              </w:tabs>
              <w:jc w:val="center"/>
              <w:rPr>
                <w:sz w:val="20"/>
                <w:szCs w:val="20"/>
                <w:lang w:eastAsia="en-US"/>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Analysis</w:t>
            </w:r>
          </w:p>
          <w:p w:rsidR="00950F6F" w:rsidRPr="002655E7" w:rsidRDefault="00950F6F" w:rsidP="0028029D">
            <w:pPr>
              <w:tabs>
                <w:tab w:val="left" w:pos="1276"/>
              </w:tabs>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Webinar</w:t>
            </w:r>
          </w:p>
          <w:p w:rsidR="00950F6F"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rPr>
              <w:t>in MS Teams</w:t>
            </w:r>
          </w:p>
        </w:tc>
      </w:tr>
      <w:tr w:rsidR="00824611" w:rsidRPr="003038DE"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lang w:val="kk-KZ"/>
              </w:rPr>
            </w:pPr>
            <w:r w:rsidRPr="002655E7">
              <w:rPr>
                <w:sz w:val="20"/>
                <w:szCs w:val="20"/>
                <w:lang w:val="kk-KZ"/>
              </w:rPr>
              <w:lastRenderedPageBreak/>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31342B" w:rsidRDefault="00824611" w:rsidP="0028029D">
            <w:pPr>
              <w:pStyle w:val="HTML"/>
              <w:shd w:val="clear" w:color="auto" w:fill="F8F9FA"/>
              <w:rPr>
                <w:rFonts w:ascii="Times New Roman" w:hAnsi="Times New Roman" w:cs="Times New Roman"/>
                <w:color w:val="222222"/>
                <w:lang w:val="en-US"/>
              </w:rPr>
            </w:pPr>
            <w:r w:rsidRPr="0031342B">
              <w:rPr>
                <w:rFonts w:ascii="Times New Roman" w:hAnsi="Times New Roman" w:cs="Times New Roman"/>
                <w:color w:val="222222"/>
                <w:lang w:val="en-US"/>
              </w:rPr>
              <w:t>Video lecture</w:t>
            </w:r>
          </w:p>
          <w:p w:rsidR="00824611" w:rsidRPr="00937420" w:rsidRDefault="00824611" w:rsidP="0028029D">
            <w:pPr>
              <w:pStyle w:val="HTML"/>
              <w:shd w:val="clear" w:color="auto" w:fill="F8F9FA"/>
              <w:rPr>
                <w:rFonts w:ascii="Times New Roman" w:hAnsi="Times New Roman" w:cs="Times New Roman"/>
                <w:lang w:val="en-US"/>
              </w:rPr>
            </w:pPr>
            <w:r w:rsidRPr="0031342B">
              <w:rPr>
                <w:rFonts w:ascii="Times New Roman" w:hAnsi="Times New Roman" w:cs="Times New Roman"/>
                <w:color w:val="222222"/>
                <w:lang w:val="en-US"/>
              </w:rPr>
              <w:t xml:space="preserve"> in MS Teams</w:t>
            </w:r>
          </w:p>
        </w:tc>
      </w:tr>
      <w:tr w:rsidR="00824611" w:rsidRPr="002655E7"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snapToGrid w:val="0"/>
              <w:jc w:val="both"/>
              <w:rPr>
                <w:b/>
                <w:bCs/>
                <w:sz w:val="20"/>
                <w:szCs w:val="20"/>
              </w:rPr>
            </w:pPr>
            <w:r w:rsidRPr="002655E7">
              <w:rPr>
                <w:b/>
                <w:bCs/>
                <w:sz w:val="20"/>
                <w:szCs w:val="20"/>
                <w:lang w:val="en-US"/>
              </w:rPr>
              <w:t>PT</w:t>
            </w:r>
            <w:r w:rsidRPr="002655E7">
              <w:rPr>
                <w:b/>
                <w:bCs/>
                <w:sz w:val="20"/>
                <w:szCs w:val="20"/>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lang w:eastAsia="en-US"/>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Analysis</w:t>
            </w:r>
          </w:p>
          <w:p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Webinar</w:t>
            </w:r>
          </w:p>
          <w:p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rPr>
              <w:t>in MS Teams</w:t>
            </w:r>
          </w:p>
        </w:tc>
      </w:tr>
      <w:tr w:rsidR="00824611" w:rsidRPr="003038DE"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31342B" w:rsidRDefault="00824611" w:rsidP="0028029D">
            <w:pPr>
              <w:pStyle w:val="HTML"/>
              <w:shd w:val="clear" w:color="auto" w:fill="F8F9FA"/>
              <w:rPr>
                <w:rFonts w:ascii="Times New Roman" w:hAnsi="Times New Roman" w:cs="Times New Roman"/>
                <w:color w:val="222222"/>
                <w:lang w:val="en-US"/>
              </w:rPr>
            </w:pPr>
            <w:r w:rsidRPr="0031342B">
              <w:rPr>
                <w:rFonts w:ascii="Times New Roman" w:hAnsi="Times New Roman" w:cs="Times New Roman"/>
                <w:color w:val="222222"/>
                <w:lang w:val="en-US"/>
              </w:rPr>
              <w:t>Video lecture</w:t>
            </w:r>
          </w:p>
          <w:p w:rsidR="00824611" w:rsidRPr="00937420" w:rsidRDefault="00824611" w:rsidP="0028029D">
            <w:pPr>
              <w:pStyle w:val="HTML"/>
              <w:shd w:val="clear" w:color="auto" w:fill="F8F9FA"/>
              <w:rPr>
                <w:rFonts w:ascii="Times New Roman" w:hAnsi="Times New Roman" w:cs="Times New Roman"/>
                <w:lang w:val="en-US"/>
              </w:rPr>
            </w:pPr>
            <w:r w:rsidRPr="0031342B">
              <w:rPr>
                <w:rFonts w:ascii="Times New Roman" w:hAnsi="Times New Roman" w:cs="Times New Roman"/>
                <w:color w:val="222222"/>
                <w:lang w:val="en-US"/>
              </w:rPr>
              <w:t xml:space="preserve"> in MS Teams</w:t>
            </w:r>
          </w:p>
        </w:tc>
      </w:tr>
      <w:tr w:rsidR="00824611" w:rsidRPr="002655E7"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snapToGrid w:val="0"/>
              <w:jc w:val="both"/>
              <w:rPr>
                <w:b/>
                <w:bCs/>
                <w:sz w:val="20"/>
                <w:szCs w:val="20"/>
              </w:rPr>
            </w:pPr>
            <w:r w:rsidRPr="002655E7">
              <w:rPr>
                <w:b/>
                <w:bCs/>
                <w:sz w:val="20"/>
                <w:szCs w:val="20"/>
                <w:lang w:val="en-US"/>
              </w:rPr>
              <w:t>PT</w:t>
            </w:r>
            <w:r w:rsidRPr="002655E7">
              <w:rPr>
                <w:b/>
                <w:bCs/>
                <w:sz w:val="20"/>
                <w:szCs w:val="20"/>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Webinar</w:t>
            </w:r>
          </w:p>
          <w:p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rPr>
              <w:t>in 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D60B7" w:rsidRPr="002655E7" w:rsidRDefault="006D60B7" w:rsidP="0028029D">
            <w:pPr>
              <w:pStyle w:val="HTML"/>
              <w:shd w:val="clear" w:color="auto" w:fill="F8F9FA"/>
              <w:rPr>
                <w:rFonts w:ascii="Times New Roman" w:hAnsi="Times New Roman" w:cs="Times New Roman"/>
                <w:b/>
                <w:lang w:val="en-US"/>
              </w:rPr>
            </w:pPr>
            <w:r w:rsidRPr="0031342B">
              <w:rPr>
                <w:rFonts w:ascii="Times New Roman" w:hAnsi="Times New Roman" w:cs="Times New Roman"/>
                <w:b/>
                <w:color w:val="222222"/>
                <w:lang w:val="en-US"/>
              </w:rPr>
              <w:t>IWSP 1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Webinar</w:t>
            </w:r>
          </w:p>
          <w:p w:rsidR="00950F6F"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rPr>
              <w:t>in 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7C7264" w:rsidP="0028029D">
            <w:pPr>
              <w:jc w:val="both"/>
              <w:rPr>
                <w:bCs/>
                <w:sz w:val="20"/>
                <w:szCs w:val="20"/>
                <w:lang w:eastAsia="ar-SA"/>
              </w:rPr>
            </w:pPr>
            <w:r w:rsidRPr="002655E7">
              <w:rPr>
                <w:b/>
                <w:bCs/>
                <w:sz w:val="20"/>
                <w:szCs w:val="20"/>
                <w:lang w:val="en-US" w:eastAsia="ar-SA"/>
              </w:rPr>
              <w:t>IWS</w:t>
            </w:r>
            <w:r w:rsidR="00950F6F" w:rsidRPr="002655E7">
              <w:rPr>
                <w:b/>
                <w:bCs/>
                <w:sz w:val="20"/>
                <w:szCs w:val="20"/>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172AB9" w:rsidRDefault="00950F6F" w:rsidP="0028029D">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sidR="00172AB9">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00172AB9">
              <w:rPr>
                <w:bCs/>
                <w:sz w:val="20"/>
                <w:szCs w:val="20"/>
                <w:lang w:val="kk-KZ" w:eastAsia="ar-SA"/>
              </w:rPr>
              <w:t xml:space="preserve"> 2</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lang w:val="kk-KZ"/>
              </w:rPr>
            </w:pPr>
            <w:r w:rsidRPr="002655E7">
              <w:rPr>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6D60B7" w:rsidP="0028029D">
            <w:pPr>
              <w:rPr>
                <w:sz w:val="20"/>
                <w:szCs w:val="20"/>
                <w:lang w:val="kk-KZ"/>
              </w:rPr>
            </w:pPr>
            <w:r w:rsidRPr="002655E7">
              <w:rPr>
                <w:sz w:val="20"/>
                <w:szCs w:val="20"/>
              </w:rPr>
              <w:br/>
            </w:r>
            <w:r w:rsidRPr="002655E7">
              <w:rPr>
                <w:color w:val="222222"/>
                <w:sz w:val="20"/>
                <w:szCs w:val="20"/>
                <w:shd w:val="clear" w:color="auto" w:fill="F8F9FA"/>
              </w:rPr>
              <w:t>Logictask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rPr>
                <w:sz w:val="20"/>
                <w:szCs w:val="20"/>
                <w:lang w:val="kk-KZ"/>
              </w:rPr>
            </w:pPr>
          </w:p>
        </w:tc>
      </w:tr>
      <w:tr w:rsidR="00950F6F" w:rsidRPr="002655E7"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0C7EC1" w:rsidP="0028029D">
            <w:pPr>
              <w:tabs>
                <w:tab w:val="left" w:pos="1276"/>
              </w:tabs>
              <w:jc w:val="center"/>
              <w:rPr>
                <w:b/>
                <w:sz w:val="20"/>
                <w:szCs w:val="20"/>
              </w:rPr>
            </w:pPr>
            <w:r w:rsidRPr="000C7EC1">
              <w:rPr>
                <w:b/>
                <w:color w:val="222222"/>
                <w:sz w:val="20"/>
                <w:szCs w:val="20"/>
                <w:shd w:val="clear" w:color="auto" w:fill="F8F9FA"/>
              </w:rPr>
              <w:t>Module</w:t>
            </w:r>
            <w:r w:rsidR="00950F6F" w:rsidRPr="002655E7">
              <w:rPr>
                <w:b/>
                <w:sz w:val="20"/>
                <w:szCs w:val="20"/>
              </w:rPr>
              <w:t xml:space="preserve"> П</w:t>
            </w:r>
          </w:p>
        </w:tc>
      </w:tr>
      <w:tr w:rsidR="00824611" w:rsidRPr="003038D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00172AB9">
              <w:rPr>
                <w:sz w:val="20"/>
                <w:szCs w:val="20"/>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00172AB9">
              <w:rPr>
                <w:bCs/>
                <w:sz w:val="20"/>
                <w:szCs w:val="20"/>
                <w:lang w:val="kk-KZ" w:eastAsia="ar-SA"/>
              </w:rPr>
              <w:t xml:space="preserve"> 3</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31342B" w:rsidRDefault="00824611" w:rsidP="0028029D">
            <w:pPr>
              <w:pStyle w:val="HTML"/>
              <w:shd w:val="clear" w:color="auto" w:fill="F8F9FA"/>
              <w:rPr>
                <w:rFonts w:ascii="Times New Roman" w:hAnsi="Times New Roman" w:cs="Times New Roman"/>
                <w:color w:val="222222"/>
                <w:lang w:val="en-US"/>
              </w:rPr>
            </w:pPr>
            <w:r w:rsidRPr="0031342B">
              <w:rPr>
                <w:rFonts w:ascii="Times New Roman" w:hAnsi="Times New Roman" w:cs="Times New Roman"/>
                <w:color w:val="222222"/>
                <w:lang w:val="en-US"/>
              </w:rPr>
              <w:t>Video lecture</w:t>
            </w:r>
          </w:p>
          <w:p w:rsidR="00824611" w:rsidRPr="00937420" w:rsidRDefault="00824611" w:rsidP="0028029D">
            <w:pPr>
              <w:pStyle w:val="HTML"/>
              <w:shd w:val="clear" w:color="auto" w:fill="F8F9FA"/>
              <w:rPr>
                <w:rFonts w:ascii="Times New Roman" w:hAnsi="Times New Roman" w:cs="Times New Roman"/>
                <w:lang w:val="en-US"/>
              </w:rPr>
            </w:pPr>
            <w:r w:rsidRPr="0031342B">
              <w:rPr>
                <w:rFonts w:ascii="Times New Roman" w:hAnsi="Times New Roman" w:cs="Times New Roman"/>
                <w:color w:val="222222"/>
                <w:lang w:val="en-US"/>
              </w:rPr>
              <w:t xml:space="preserve"> in MS Teams</w:t>
            </w:r>
          </w:p>
        </w:tc>
      </w:tr>
      <w:tr w:rsidR="00824611"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snapToGrid w:val="0"/>
              <w:jc w:val="both"/>
              <w:rPr>
                <w:b/>
                <w:bCs/>
                <w:sz w:val="20"/>
                <w:szCs w:val="20"/>
              </w:rPr>
            </w:pPr>
            <w:r w:rsidRPr="002655E7">
              <w:rPr>
                <w:b/>
                <w:bCs/>
                <w:sz w:val="20"/>
                <w:szCs w:val="20"/>
                <w:lang w:val="en-US"/>
              </w:rPr>
              <w:t>PT</w:t>
            </w:r>
            <w:r w:rsidRPr="002655E7">
              <w:rPr>
                <w:b/>
                <w:bCs/>
                <w:sz w:val="20"/>
                <w:szCs w:val="20"/>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Webinar</w:t>
            </w:r>
          </w:p>
          <w:p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rPr>
              <w:t>in MS Teams</w:t>
            </w:r>
          </w:p>
        </w:tc>
      </w:tr>
      <w:tr w:rsidR="00824611" w:rsidRPr="003038D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00172AB9">
              <w:rPr>
                <w:sz w:val="20"/>
                <w:szCs w:val="20"/>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00172AB9">
              <w:rPr>
                <w:bCs/>
                <w:sz w:val="20"/>
                <w:szCs w:val="20"/>
                <w:lang w:val="kk-KZ" w:eastAsia="ar-SA"/>
              </w:rPr>
              <w:t xml:space="preserve"> 4</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31342B" w:rsidRDefault="00824611" w:rsidP="0028029D">
            <w:pPr>
              <w:pStyle w:val="HTML"/>
              <w:shd w:val="clear" w:color="auto" w:fill="F8F9FA"/>
              <w:rPr>
                <w:rFonts w:ascii="Times New Roman" w:hAnsi="Times New Roman" w:cs="Times New Roman"/>
                <w:color w:val="222222"/>
                <w:lang w:val="en-US"/>
              </w:rPr>
            </w:pPr>
            <w:r w:rsidRPr="0031342B">
              <w:rPr>
                <w:rFonts w:ascii="Times New Roman" w:hAnsi="Times New Roman" w:cs="Times New Roman"/>
                <w:color w:val="222222"/>
                <w:lang w:val="en-US"/>
              </w:rPr>
              <w:t>Video lecture</w:t>
            </w:r>
          </w:p>
          <w:p w:rsidR="00824611" w:rsidRPr="00937420" w:rsidRDefault="00824611" w:rsidP="0028029D">
            <w:pPr>
              <w:pStyle w:val="HTML"/>
              <w:shd w:val="clear" w:color="auto" w:fill="F8F9FA"/>
              <w:rPr>
                <w:rFonts w:ascii="Times New Roman" w:hAnsi="Times New Roman" w:cs="Times New Roman"/>
                <w:lang w:val="en-US"/>
              </w:rPr>
            </w:pPr>
            <w:r w:rsidRPr="0031342B">
              <w:rPr>
                <w:rFonts w:ascii="Times New Roman" w:hAnsi="Times New Roman" w:cs="Times New Roman"/>
                <w:color w:val="222222"/>
                <w:lang w:val="en-US"/>
              </w:rPr>
              <w:t xml:space="preserve"> in MS Teams</w:t>
            </w:r>
          </w:p>
        </w:tc>
      </w:tr>
      <w:tr w:rsidR="00824611"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snapToGrid w:val="0"/>
              <w:jc w:val="both"/>
              <w:rPr>
                <w:b/>
                <w:bCs/>
                <w:sz w:val="20"/>
                <w:szCs w:val="20"/>
              </w:rPr>
            </w:pPr>
            <w:r w:rsidRPr="002655E7">
              <w:rPr>
                <w:b/>
                <w:bCs/>
                <w:sz w:val="20"/>
                <w:szCs w:val="20"/>
                <w:lang w:val="en-US"/>
              </w:rPr>
              <w:t>PT</w:t>
            </w:r>
            <w:r w:rsidRPr="002655E7">
              <w:rPr>
                <w:b/>
                <w:bCs/>
                <w:sz w:val="20"/>
                <w:szCs w:val="20"/>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Webinar</w:t>
            </w:r>
          </w:p>
          <w:p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rPr>
              <w:t>in MS Teams</w:t>
            </w:r>
          </w:p>
        </w:tc>
      </w:tr>
      <w:tr w:rsidR="00950F6F" w:rsidRPr="002655E7" w:rsidTr="00824611">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D60B7" w:rsidRPr="002655E7" w:rsidRDefault="006D60B7" w:rsidP="0028029D">
            <w:pPr>
              <w:pStyle w:val="HTML"/>
              <w:shd w:val="clear" w:color="auto" w:fill="F8F9FA"/>
              <w:rPr>
                <w:rFonts w:ascii="Times New Roman" w:hAnsi="Times New Roman" w:cs="Times New Roman"/>
                <w:b/>
                <w:lang w:val="en-US"/>
              </w:rPr>
            </w:pPr>
            <w:r w:rsidRPr="0031342B">
              <w:rPr>
                <w:rFonts w:ascii="Times New Roman" w:hAnsi="Times New Roman" w:cs="Times New Roman"/>
                <w:b/>
                <w:color w:val="222222"/>
                <w:lang w:val="en-US"/>
              </w:rPr>
              <w:t>IWSP 2 Consultation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Webinar</w:t>
            </w:r>
          </w:p>
          <w:p w:rsidR="00950F6F" w:rsidRPr="002655E7" w:rsidRDefault="00824611" w:rsidP="0028029D">
            <w:pPr>
              <w:pStyle w:val="HTML"/>
              <w:shd w:val="clear" w:color="auto" w:fill="F8F9FA"/>
              <w:rPr>
                <w:rFonts w:ascii="Times New Roman" w:hAnsi="Times New Roman" w:cs="Times New Roman"/>
                <w:lang w:val="kk-KZ"/>
              </w:rPr>
            </w:pPr>
            <w:r w:rsidRPr="002655E7">
              <w:rPr>
                <w:rFonts w:ascii="Times New Roman" w:hAnsi="Times New Roman" w:cs="Times New Roman"/>
                <w:color w:val="222222"/>
              </w:rPr>
              <w:t>in MS Teams</w:t>
            </w:r>
          </w:p>
        </w:tc>
      </w:tr>
      <w:tr w:rsidR="00950F6F" w:rsidRPr="002655E7"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7C7264" w:rsidP="0028029D">
            <w:pPr>
              <w:jc w:val="both"/>
              <w:rPr>
                <w:b/>
                <w:sz w:val="20"/>
                <w:szCs w:val="20"/>
              </w:rPr>
            </w:pPr>
            <w:r w:rsidRPr="002655E7">
              <w:rPr>
                <w:b/>
                <w:bCs/>
                <w:sz w:val="20"/>
                <w:szCs w:val="20"/>
                <w:lang w:val="en-US" w:eastAsia="ar-SA"/>
              </w:rPr>
              <w:t>IWS</w:t>
            </w:r>
            <w:r w:rsidR="00950F6F" w:rsidRPr="002655E7">
              <w:rPr>
                <w:b/>
                <w:sz w:val="20"/>
                <w:szCs w:val="20"/>
              </w:rPr>
              <w:t xml:space="preserve"> 2 </w:t>
            </w:r>
          </w:p>
          <w:p w:rsidR="00950F6F" w:rsidRPr="002655E7" w:rsidRDefault="00950F6F" w:rsidP="0028029D">
            <w:pPr>
              <w:jc w:val="both"/>
              <w:rPr>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00F15515">
              <w:rPr>
                <w:sz w:val="20"/>
                <w:szCs w:val="20"/>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00F15515">
              <w:rPr>
                <w:bCs/>
                <w:sz w:val="20"/>
                <w:szCs w:val="20"/>
                <w:lang w:val="kk-KZ" w:eastAsia="ar-SA"/>
              </w:rPr>
              <w:t xml:space="preserve"> 4</w:t>
            </w:r>
            <w:r w:rsidRPr="002655E7">
              <w:rPr>
                <w:bCs/>
                <w:sz w:val="20"/>
                <w:szCs w:val="20"/>
                <w:lang w:val="kk-KZ"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2655E7" w:rsidRDefault="00950F6F" w:rsidP="0028029D">
            <w:pPr>
              <w:jc w:val="center"/>
              <w:rPr>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6D60B7" w:rsidP="0028029D">
            <w:pPr>
              <w:jc w:val="both"/>
              <w:rPr>
                <w:sz w:val="20"/>
                <w:szCs w:val="20"/>
              </w:rPr>
            </w:pPr>
            <w:r w:rsidRPr="002655E7">
              <w:rPr>
                <w:color w:val="222222"/>
                <w:sz w:val="20"/>
                <w:szCs w:val="20"/>
                <w:shd w:val="clear" w:color="auto" w:fill="F8F9FA"/>
              </w:rPr>
              <w:t>Logictask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rPr>
            </w:pPr>
          </w:p>
        </w:tc>
      </w:tr>
      <w:tr w:rsidR="00950F6F" w:rsidRPr="002655E7" w:rsidTr="00824611">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2655E7" w:rsidRPr="002655E7" w:rsidRDefault="002655E7" w:rsidP="0028029D">
            <w:pPr>
              <w:pStyle w:val="a6"/>
              <w:spacing w:before="0" w:beforeAutospacing="0" w:after="0" w:afterAutospacing="0"/>
              <w:ind w:left="75" w:right="75"/>
              <w:jc w:val="both"/>
              <w:rPr>
                <w:b/>
                <w:sz w:val="20"/>
                <w:szCs w:val="20"/>
                <w:lang w:val="en-US"/>
              </w:rPr>
            </w:pPr>
            <w:r w:rsidRPr="0031342B">
              <w:rPr>
                <w:b/>
                <w:sz w:val="20"/>
                <w:szCs w:val="20"/>
                <w:lang w:val="en-US"/>
              </w:rPr>
              <w:t>Make a structural and l</w:t>
            </w:r>
            <w:r w:rsidR="0028029D" w:rsidRPr="0031342B">
              <w:rPr>
                <w:b/>
                <w:sz w:val="20"/>
                <w:szCs w:val="20"/>
                <w:lang w:val="en-US"/>
              </w:rPr>
              <w:t xml:space="preserve">ogical diagram of the </w:t>
            </w:r>
            <w:r w:rsidR="0028029D">
              <w:rPr>
                <w:b/>
                <w:sz w:val="20"/>
                <w:szCs w:val="20"/>
                <w:lang w:val="en-US"/>
              </w:rPr>
              <w:t>read</w:t>
            </w:r>
            <w:r w:rsidR="0028029D" w:rsidRPr="0031342B">
              <w:rPr>
                <w:b/>
                <w:sz w:val="20"/>
                <w:szCs w:val="20"/>
                <w:lang w:val="en-US"/>
              </w:rPr>
              <w:t>material</w:t>
            </w:r>
          </w:p>
          <w:p w:rsidR="002655E7" w:rsidRPr="002655E7" w:rsidRDefault="002655E7" w:rsidP="0028029D">
            <w:pPr>
              <w:pStyle w:val="a6"/>
              <w:spacing w:before="0" w:beforeAutospacing="0" w:after="0" w:afterAutospacing="0"/>
              <w:ind w:left="75" w:right="75"/>
              <w:jc w:val="both"/>
              <w:rPr>
                <w:b/>
                <w:bCs/>
                <w:sz w:val="20"/>
                <w:szCs w:val="20"/>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2655E7" w:rsidRDefault="00950F6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lang w:val="kk-KZ"/>
              </w:rPr>
            </w:pPr>
            <w:r w:rsidRPr="002655E7">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rPr>
            </w:pPr>
          </w:p>
        </w:tc>
      </w:tr>
      <w:tr w:rsidR="00950F6F" w:rsidRPr="002655E7"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7C7264" w:rsidP="0028029D">
            <w:pPr>
              <w:snapToGrid w:val="0"/>
              <w:jc w:val="both"/>
              <w:rPr>
                <w:b/>
                <w:bCs/>
                <w:sz w:val="20"/>
                <w:szCs w:val="20"/>
                <w:lang w:val="kk-KZ" w:eastAsia="ar-SA"/>
              </w:rPr>
            </w:pPr>
            <w:r w:rsidRPr="002655E7">
              <w:rPr>
                <w:b/>
                <w:bCs/>
                <w:sz w:val="20"/>
                <w:szCs w:val="20"/>
                <w:lang w:val="en-US" w:eastAsia="ar-SA"/>
              </w:rPr>
              <w:t>MT</w:t>
            </w:r>
            <w:r w:rsidR="00950F6F" w:rsidRPr="002655E7">
              <w:rPr>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2655E7" w:rsidRDefault="00950F6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lang w:val="kk-KZ"/>
              </w:rPr>
            </w:pPr>
            <w:r w:rsidRPr="002655E7">
              <w:rPr>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rPr>
            </w:pPr>
          </w:p>
        </w:tc>
      </w:tr>
      <w:tr w:rsidR="00824611" w:rsidRPr="003038DE" w:rsidTr="00F91E09">
        <w:trPr>
          <w:trHeight w:val="4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r w:rsidRPr="002655E7">
              <w:rPr>
                <w:sz w:val="20"/>
                <w:szCs w:val="20"/>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824611" w:rsidRPr="002655E7" w:rsidRDefault="00824611" w:rsidP="0028029D">
            <w:pPr>
              <w:jc w:val="center"/>
              <w:rPr>
                <w:sz w:val="20"/>
                <w:szCs w:val="20"/>
                <w:lang w:val="en-US"/>
              </w:rPr>
            </w:pPr>
            <w:r w:rsidRPr="002655E7">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31342B" w:rsidRDefault="00824611" w:rsidP="0028029D">
            <w:pPr>
              <w:pStyle w:val="HTML"/>
              <w:shd w:val="clear" w:color="auto" w:fill="F8F9FA"/>
              <w:rPr>
                <w:rFonts w:ascii="Times New Roman" w:hAnsi="Times New Roman" w:cs="Times New Roman"/>
                <w:color w:val="222222"/>
                <w:lang w:val="en-US"/>
              </w:rPr>
            </w:pPr>
            <w:r w:rsidRPr="0031342B">
              <w:rPr>
                <w:rFonts w:ascii="Times New Roman" w:hAnsi="Times New Roman" w:cs="Times New Roman"/>
                <w:color w:val="222222"/>
                <w:lang w:val="en-US"/>
              </w:rPr>
              <w:t>Video lecture</w:t>
            </w:r>
          </w:p>
          <w:p w:rsidR="00824611" w:rsidRPr="00937420" w:rsidRDefault="00824611" w:rsidP="0028029D">
            <w:pPr>
              <w:pStyle w:val="HTML"/>
              <w:shd w:val="clear" w:color="auto" w:fill="F8F9FA"/>
              <w:rPr>
                <w:rFonts w:ascii="Times New Roman" w:hAnsi="Times New Roman" w:cs="Times New Roman"/>
                <w:lang w:val="en-US"/>
              </w:rPr>
            </w:pPr>
            <w:r w:rsidRPr="0031342B">
              <w:rPr>
                <w:rFonts w:ascii="Times New Roman" w:hAnsi="Times New Roman" w:cs="Times New Roman"/>
                <w:color w:val="222222"/>
                <w:lang w:val="en-US"/>
              </w:rPr>
              <w:t xml:space="preserve"> in MS Teams</w:t>
            </w:r>
          </w:p>
        </w:tc>
      </w:tr>
      <w:tr w:rsidR="00824611"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lang w:val="kk-KZ"/>
              </w:rPr>
            </w:pPr>
            <w:r w:rsidRPr="002655E7">
              <w:rPr>
                <w:sz w:val="20"/>
                <w:szCs w:val="20"/>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snapToGrid w:val="0"/>
              <w:jc w:val="both"/>
              <w:rPr>
                <w:b/>
                <w:bCs/>
                <w:sz w:val="20"/>
                <w:szCs w:val="20"/>
              </w:rPr>
            </w:pPr>
            <w:r w:rsidRPr="002655E7">
              <w:rPr>
                <w:b/>
                <w:bCs/>
                <w:sz w:val="20"/>
                <w:szCs w:val="20"/>
                <w:lang w:val="en-US"/>
              </w:rPr>
              <w:t>PT</w:t>
            </w:r>
            <w:r w:rsidRPr="002655E7">
              <w:rPr>
                <w:b/>
                <w:bCs/>
                <w:sz w:val="20"/>
                <w:szCs w:val="20"/>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824611" w:rsidRPr="002655E7" w:rsidRDefault="00824611" w:rsidP="0028029D">
            <w:pPr>
              <w:jc w:val="center"/>
              <w:rPr>
                <w:sz w:val="20"/>
                <w:szCs w:val="20"/>
                <w:lang w:val="kk-KZ" w:eastAsia="en-US"/>
              </w:rPr>
            </w:pPr>
            <w:r w:rsidRPr="002655E7">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lang w:val="kk-KZ"/>
              </w:rPr>
            </w:pPr>
            <w:r w:rsidRPr="002655E7">
              <w:rPr>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Analysis</w:t>
            </w:r>
          </w:p>
          <w:p w:rsidR="00824611" w:rsidRPr="002655E7" w:rsidRDefault="00824611"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Webinar</w:t>
            </w:r>
          </w:p>
          <w:p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rPr>
              <w:t>in MS Teams</w:t>
            </w:r>
          </w:p>
        </w:tc>
      </w:tr>
      <w:tr w:rsidR="00824611" w:rsidRPr="003038D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lang w:val="kk-KZ"/>
              </w:rPr>
            </w:pPr>
            <w:r w:rsidRPr="002655E7">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824611" w:rsidRPr="002655E7" w:rsidRDefault="00824611"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31342B" w:rsidRDefault="00824611" w:rsidP="0028029D">
            <w:pPr>
              <w:pStyle w:val="HTML"/>
              <w:shd w:val="clear" w:color="auto" w:fill="F8F9FA"/>
              <w:rPr>
                <w:rFonts w:ascii="Times New Roman" w:hAnsi="Times New Roman" w:cs="Times New Roman"/>
                <w:color w:val="222222"/>
                <w:lang w:val="en-US"/>
              </w:rPr>
            </w:pPr>
            <w:r w:rsidRPr="0031342B">
              <w:rPr>
                <w:rFonts w:ascii="Times New Roman" w:hAnsi="Times New Roman" w:cs="Times New Roman"/>
                <w:color w:val="222222"/>
                <w:lang w:val="en-US"/>
              </w:rPr>
              <w:t>Video lecture</w:t>
            </w:r>
          </w:p>
          <w:p w:rsidR="00824611" w:rsidRPr="00937420" w:rsidRDefault="00824611" w:rsidP="0028029D">
            <w:pPr>
              <w:pStyle w:val="HTML"/>
              <w:shd w:val="clear" w:color="auto" w:fill="F8F9FA"/>
              <w:rPr>
                <w:rFonts w:ascii="Times New Roman" w:hAnsi="Times New Roman" w:cs="Times New Roman"/>
                <w:lang w:val="en-US"/>
              </w:rPr>
            </w:pPr>
            <w:r w:rsidRPr="0031342B">
              <w:rPr>
                <w:rFonts w:ascii="Times New Roman" w:hAnsi="Times New Roman" w:cs="Times New Roman"/>
                <w:color w:val="222222"/>
                <w:lang w:val="en-US"/>
              </w:rPr>
              <w:t xml:space="preserve"> in MS Teams</w:t>
            </w:r>
          </w:p>
        </w:tc>
      </w:tr>
      <w:tr w:rsidR="00824611"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r w:rsidRPr="002655E7">
              <w:rPr>
                <w:sz w:val="20"/>
                <w:szCs w:val="20"/>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snapToGrid w:val="0"/>
              <w:jc w:val="both"/>
              <w:rPr>
                <w:b/>
                <w:bCs/>
                <w:sz w:val="20"/>
                <w:szCs w:val="20"/>
              </w:rPr>
            </w:pPr>
            <w:r w:rsidRPr="002655E7">
              <w:rPr>
                <w:b/>
                <w:bCs/>
                <w:sz w:val="20"/>
                <w:szCs w:val="20"/>
                <w:lang w:val="en-US"/>
              </w:rPr>
              <w:t>PT</w:t>
            </w:r>
            <w:r w:rsidRPr="002655E7">
              <w:rPr>
                <w:b/>
                <w:bCs/>
                <w:sz w:val="20"/>
                <w:szCs w:val="20"/>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00F15515">
              <w:rPr>
                <w:sz w:val="20"/>
                <w:szCs w:val="20"/>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00F15515">
              <w:rPr>
                <w:bCs/>
                <w:sz w:val="20"/>
                <w:szCs w:val="20"/>
                <w:lang w:val="kk-KZ" w:eastAsia="ar-SA"/>
              </w:rPr>
              <w:t xml:space="preserve"> 5</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Analysis</w:t>
            </w:r>
          </w:p>
          <w:p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Webinar</w:t>
            </w:r>
          </w:p>
          <w:p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rPr>
              <w:t>in MS Teams</w:t>
            </w:r>
          </w:p>
        </w:tc>
      </w:tr>
      <w:tr w:rsidR="00824611" w:rsidRPr="003038DE" w:rsidTr="00F91E09">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r w:rsidRPr="002655E7">
              <w:rPr>
                <w:sz w:val="20"/>
                <w:szCs w:val="20"/>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31342B" w:rsidRDefault="00824611" w:rsidP="0028029D">
            <w:pPr>
              <w:pStyle w:val="HTML"/>
              <w:shd w:val="clear" w:color="auto" w:fill="F8F9FA"/>
              <w:rPr>
                <w:rFonts w:ascii="Times New Roman" w:hAnsi="Times New Roman" w:cs="Times New Roman"/>
                <w:color w:val="222222"/>
                <w:lang w:val="en-US"/>
              </w:rPr>
            </w:pPr>
            <w:r w:rsidRPr="0031342B">
              <w:rPr>
                <w:rFonts w:ascii="Times New Roman" w:hAnsi="Times New Roman" w:cs="Times New Roman"/>
                <w:color w:val="222222"/>
                <w:lang w:val="en-US"/>
              </w:rPr>
              <w:t>Video lecture</w:t>
            </w:r>
          </w:p>
          <w:p w:rsidR="00824611" w:rsidRPr="00937420" w:rsidRDefault="00824611" w:rsidP="0028029D">
            <w:pPr>
              <w:pStyle w:val="HTML"/>
              <w:shd w:val="clear" w:color="auto" w:fill="F8F9FA"/>
              <w:rPr>
                <w:rFonts w:ascii="Times New Roman" w:hAnsi="Times New Roman" w:cs="Times New Roman"/>
                <w:lang w:val="en-US"/>
              </w:rPr>
            </w:pPr>
            <w:r w:rsidRPr="0031342B">
              <w:rPr>
                <w:rFonts w:ascii="Times New Roman" w:hAnsi="Times New Roman" w:cs="Times New Roman"/>
                <w:color w:val="222222"/>
                <w:lang w:val="en-US"/>
              </w:rPr>
              <w:t xml:space="preserve"> in MS Teams</w:t>
            </w:r>
          </w:p>
        </w:tc>
      </w:tr>
      <w:tr w:rsidR="00824611"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611" w:rsidRPr="002655E7" w:rsidRDefault="00824611"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snapToGrid w:val="0"/>
              <w:jc w:val="both"/>
              <w:rPr>
                <w:b/>
                <w:bCs/>
                <w:sz w:val="20"/>
                <w:szCs w:val="20"/>
              </w:rPr>
            </w:pPr>
            <w:r w:rsidRPr="002655E7">
              <w:rPr>
                <w:b/>
                <w:bCs/>
                <w:sz w:val="20"/>
                <w:szCs w:val="20"/>
                <w:lang w:val="en-US"/>
              </w:rPr>
              <w:t>PT</w:t>
            </w:r>
            <w:r w:rsidRPr="002655E7">
              <w:rPr>
                <w:b/>
                <w:bCs/>
                <w:sz w:val="20"/>
                <w:szCs w:val="20"/>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Analysis</w:t>
            </w:r>
          </w:p>
          <w:p w:rsidR="00824611" w:rsidRPr="002655E7" w:rsidRDefault="00824611"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Webinar</w:t>
            </w:r>
          </w:p>
          <w:p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rPr>
              <w:t>in MS Teams</w:t>
            </w:r>
          </w:p>
        </w:tc>
      </w:tr>
      <w:tr w:rsidR="00950F6F" w:rsidRPr="002655E7" w:rsidTr="00F91E09">
        <w:trPr>
          <w:trHeight w:val="31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D60B7" w:rsidRPr="002655E7" w:rsidRDefault="006D60B7" w:rsidP="0028029D">
            <w:pPr>
              <w:pStyle w:val="HTML"/>
              <w:shd w:val="clear" w:color="auto" w:fill="F8F9FA"/>
              <w:rPr>
                <w:rFonts w:ascii="Times New Roman" w:hAnsi="Times New Roman" w:cs="Times New Roman"/>
                <w:bCs/>
                <w:lang w:val="en-US" w:eastAsia="ar-SA"/>
              </w:rPr>
            </w:pPr>
            <w:r w:rsidRPr="0031342B">
              <w:rPr>
                <w:rFonts w:ascii="Times New Roman" w:hAnsi="Times New Roman" w:cs="Times New Roman"/>
                <w:b/>
                <w:color w:val="222222"/>
                <w:lang w:val="en-US"/>
              </w:rPr>
              <w:t>IWSP 3 Consultation on the implementation of IWS3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lang w:val="kk-KZ"/>
              </w:rPr>
            </w:pPr>
            <w:r w:rsidRPr="002655E7">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Webinar</w:t>
            </w:r>
          </w:p>
          <w:p w:rsidR="00950F6F" w:rsidRPr="002655E7" w:rsidRDefault="00824611" w:rsidP="0028029D">
            <w:pPr>
              <w:pStyle w:val="HTML"/>
              <w:shd w:val="clear" w:color="auto" w:fill="F8F9FA"/>
              <w:rPr>
                <w:rFonts w:ascii="Times New Roman" w:hAnsi="Times New Roman" w:cs="Times New Roman"/>
                <w:lang w:val="kk-KZ"/>
              </w:rPr>
            </w:pPr>
            <w:r w:rsidRPr="002655E7">
              <w:rPr>
                <w:rFonts w:ascii="Times New Roman" w:hAnsi="Times New Roman" w:cs="Times New Roman"/>
                <w:color w:val="222222"/>
              </w:rPr>
              <w:t>in 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7C7264" w:rsidP="0028029D">
            <w:pPr>
              <w:rPr>
                <w:sz w:val="20"/>
                <w:szCs w:val="20"/>
              </w:rPr>
            </w:pPr>
            <w:r w:rsidRPr="002655E7">
              <w:rPr>
                <w:b/>
                <w:bCs/>
                <w:sz w:val="20"/>
                <w:szCs w:val="20"/>
                <w:lang w:val="en-US" w:eastAsia="ar-SA"/>
              </w:rPr>
              <w:t>IWS</w:t>
            </w:r>
            <w:r w:rsidR="00950F6F" w:rsidRPr="002655E7">
              <w:rPr>
                <w:b/>
                <w:bCs/>
                <w:sz w:val="20"/>
                <w:szCs w:val="20"/>
              </w:rPr>
              <w:t xml:space="preserve"> 3</w:t>
            </w:r>
          </w:p>
          <w:p w:rsidR="00950F6F" w:rsidRPr="002655E7" w:rsidRDefault="00950F6F" w:rsidP="0028029D">
            <w:pPr>
              <w:rPr>
                <w:b/>
                <w:bCs/>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lang w:val="kk-KZ"/>
              </w:rPr>
            </w:pPr>
            <w:r w:rsidRPr="002655E7">
              <w:rPr>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6D60B7" w:rsidP="0028029D">
            <w:pPr>
              <w:rPr>
                <w:sz w:val="20"/>
                <w:szCs w:val="20"/>
                <w:lang w:val="kk-KZ"/>
              </w:rPr>
            </w:pPr>
            <w:r w:rsidRPr="002655E7">
              <w:rPr>
                <w:color w:val="222222"/>
                <w:sz w:val="20"/>
                <w:szCs w:val="20"/>
                <w:shd w:val="clear" w:color="auto" w:fill="F8F9FA"/>
              </w:rPr>
              <w:t>Logictask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rPr>
                <w:sz w:val="20"/>
                <w:szCs w:val="20"/>
                <w:lang w:val="kk-KZ"/>
              </w:rPr>
            </w:pPr>
          </w:p>
        </w:tc>
      </w:tr>
      <w:tr w:rsidR="00824611" w:rsidRPr="003038D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611" w:rsidRPr="002655E7" w:rsidRDefault="00824611" w:rsidP="0028029D">
            <w:pPr>
              <w:jc w:val="center"/>
              <w:rPr>
                <w:sz w:val="20"/>
                <w:szCs w:val="20"/>
                <w:lang w:val="kk-KZ"/>
              </w:rPr>
            </w:pPr>
            <w:r w:rsidRPr="002655E7">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31342B" w:rsidRDefault="00824611" w:rsidP="0028029D">
            <w:pPr>
              <w:pStyle w:val="HTML"/>
              <w:shd w:val="clear" w:color="auto" w:fill="F8F9FA"/>
              <w:rPr>
                <w:rFonts w:ascii="Times New Roman" w:hAnsi="Times New Roman" w:cs="Times New Roman"/>
                <w:color w:val="222222"/>
                <w:lang w:val="en-US"/>
              </w:rPr>
            </w:pPr>
            <w:r w:rsidRPr="0031342B">
              <w:rPr>
                <w:rFonts w:ascii="Times New Roman" w:hAnsi="Times New Roman" w:cs="Times New Roman"/>
                <w:color w:val="222222"/>
                <w:lang w:val="en-US"/>
              </w:rPr>
              <w:t>Video lecture</w:t>
            </w:r>
          </w:p>
          <w:p w:rsidR="00824611" w:rsidRPr="00937420" w:rsidRDefault="00824611" w:rsidP="0028029D">
            <w:pPr>
              <w:pStyle w:val="HTML"/>
              <w:shd w:val="clear" w:color="auto" w:fill="F8F9FA"/>
              <w:rPr>
                <w:rFonts w:ascii="Times New Roman" w:hAnsi="Times New Roman" w:cs="Times New Roman"/>
                <w:lang w:val="en-US"/>
              </w:rPr>
            </w:pPr>
            <w:r w:rsidRPr="0031342B">
              <w:rPr>
                <w:rFonts w:ascii="Times New Roman" w:hAnsi="Times New Roman" w:cs="Times New Roman"/>
                <w:color w:val="222222"/>
                <w:lang w:val="en-US"/>
              </w:rPr>
              <w:t xml:space="preserve"> in MS Teams</w:t>
            </w:r>
          </w:p>
        </w:tc>
      </w:tr>
      <w:tr w:rsidR="00824611"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r w:rsidRPr="002655E7">
              <w:rPr>
                <w:sz w:val="20"/>
                <w:szCs w:val="20"/>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snapToGrid w:val="0"/>
              <w:jc w:val="both"/>
              <w:rPr>
                <w:b/>
                <w:bCs/>
                <w:sz w:val="20"/>
                <w:szCs w:val="20"/>
              </w:rPr>
            </w:pPr>
            <w:r w:rsidRPr="002655E7">
              <w:rPr>
                <w:b/>
                <w:bCs/>
                <w:sz w:val="20"/>
                <w:szCs w:val="20"/>
                <w:lang w:val="en-US"/>
              </w:rPr>
              <w:t>PT</w:t>
            </w:r>
            <w:r w:rsidRPr="002655E7">
              <w:rPr>
                <w:b/>
                <w:bCs/>
                <w:sz w:val="20"/>
                <w:szCs w:val="20"/>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Analysis</w:t>
            </w:r>
          </w:p>
          <w:p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Webinar</w:t>
            </w:r>
          </w:p>
          <w:p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rPr>
              <w:t>in MS Teams</w:t>
            </w:r>
          </w:p>
        </w:tc>
      </w:tr>
      <w:tr w:rsidR="00824611" w:rsidRPr="003038D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lang w:val="kk-KZ"/>
              </w:rPr>
            </w:pPr>
            <w:r w:rsidRPr="002655E7">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lang w:val="kk-KZ" w:eastAsia="en-US"/>
              </w:rPr>
            </w:pPr>
            <w:r w:rsidRPr="002655E7">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31342B" w:rsidRDefault="00824611" w:rsidP="0028029D">
            <w:pPr>
              <w:pStyle w:val="HTML"/>
              <w:shd w:val="clear" w:color="auto" w:fill="F8F9FA"/>
              <w:rPr>
                <w:rFonts w:ascii="Times New Roman" w:hAnsi="Times New Roman" w:cs="Times New Roman"/>
                <w:color w:val="222222"/>
                <w:lang w:val="en-US"/>
              </w:rPr>
            </w:pPr>
            <w:r w:rsidRPr="0031342B">
              <w:rPr>
                <w:rFonts w:ascii="Times New Roman" w:hAnsi="Times New Roman" w:cs="Times New Roman"/>
                <w:color w:val="222222"/>
                <w:lang w:val="en-US"/>
              </w:rPr>
              <w:t>Video lecture</w:t>
            </w:r>
          </w:p>
          <w:p w:rsidR="00824611" w:rsidRPr="00937420" w:rsidRDefault="00824611" w:rsidP="0028029D">
            <w:pPr>
              <w:pStyle w:val="HTML"/>
              <w:shd w:val="clear" w:color="auto" w:fill="F8F9FA"/>
              <w:rPr>
                <w:rFonts w:ascii="Times New Roman" w:hAnsi="Times New Roman" w:cs="Times New Roman"/>
                <w:lang w:val="en-US"/>
              </w:rPr>
            </w:pPr>
            <w:r w:rsidRPr="0031342B">
              <w:rPr>
                <w:rFonts w:ascii="Times New Roman" w:hAnsi="Times New Roman" w:cs="Times New Roman"/>
                <w:color w:val="222222"/>
                <w:lang w:val="en-US"/>
              </w:rPr>
              <w:t xml:space="preserve"> in MS Teams</w:t>
            </w:r>
          </w:p>
        </w:tc>
      </w:tr>
      <w:tr w:rsidR="00824611"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snapToGrid w:val="0"/>
              <w:jc w:val="both"/>
              <w:rPr>
                <w:b/>
                <w:bCs/>
                <w:sz w:val="20"/>
                <w:szCs w:val="20"/>
              </w:rPr>
            </w:pPr>
            <w:r w:rsidRPr="002655E7">
              <w:rPr>
                <w:b/>
                <w:bCs/>
                <w:sz w:val="20"/>
                <w:szCs w:val="20"/>
                <w:lang w:val="en-US"/>
              </w:rPr>
              <w:t>PT</w:t>
            </w:r>
            <w:r w:rsidRPr="002655E7">
              <w:rPr>
                <w:b/>
                <w:bCs/>
                <w:sz w:val="20"/>
                <w:szCs w:val="20"/>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Analysis</w:t>
            </w:r>
          </w:p>
          <w:p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Webinar</w:t>
            </w:r>
          </w:p>
          <w:p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rPr>
              <w:t>in 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D60B7" w:rsidRPr="002655E7" w:rsidRDefault="006D60B7" w:rsidP="0028029D">
            <w:pPr>
              <w:pStyle w:val="HTML"/>
              <w:shd w:val="clear" w:color="auto" w:fill="F8F9FA"/>
              <w:rPr>
                <w:rFonts w:ascii="Times New Roman" w:hAnsi="Times New Roman" w:cs="Times New Roman"/>
                <w:b/>
                <w:lang w:val="en-US"/>
              </w:rPr>
            </w:pPr>
            <w:r w:rsidRPr="0031342B">
              <w:rPr>
                <w:rFonts w:ascii="Times New Roman" w:hAnsi="Times New Roman" w:cs="Times New Roman"/>
                <w:b/>
                <w:color w:val="222222"/>
                <w:lang w:val="en-US"/>
              </w:rPr>
              <w:t>IWSP 4 Consultation on the implementation of IWS4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Webinar</w:t>
            </w:r>
          </w:p>
          <w:p w:rsidR="00950F6F"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rPr>
              <w:t>in 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7C7264" w:rsidP="0028029D">
            <w:pPr>
              <w:rPr>
                <w:b/>
                <w:sz w:val="20"/>
                <w:szCs w:val="20"/>
              </w:rPr>
            </w:pPr>
            <w:r w:rsidRPr="002655E7">
              <w:rPr>
                <w:b/>
                <w:bCs/>
                <w:sz w:val="20"/>
                <w:szCs w:val="20"/>
                <w:lang w:val="en-US" w:eastAsia="ar-SA"/>
              </w:rPr>
              <w:t>IWS</w:t>
            </w:r>
            <w:r w:rsidR="00950F6F" w:rsidRPr="002655E7">
              <w:rPr>
                <w:b/>
                <w:sz w:val="20"/>
                <w:szCs w:val="20"/>
              </w:rPr>
              <w:t xml:space="preserve"> 4 </w:t>
            </w:r>
          </w:p>
          <w:p w:rsidR="00950F6F" w:rsidRPr="002655E7" w:rsidRDefault="00950F6F" w:rsidP="0028029D">
            <w:pPr>
              <w:pStyle w:val="a4"/>
              <w:snapToGrid w:val="0"/>
              <w:spacing w:after="0" w:line="240" w:lineRule="auto"/>
              <w:ind w:left="0"/>
              <w:jc w:val="both"/>
              <w:rPr>
                <w:rFonts w:ascii="Times New Roman" w:hAnsi="Times New Roman"/>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D60B7" w:rsidRPr="002655E7" w:rsidRDefault="006D60B7"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Problem task</w:t>
            </w:r>
          </w:p>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D60B7" w:rsidRPr="0031342B" w:rsidRDefault="006D60B7" w:rsidP="0028029D">
            <w:pPr>
              <w:pStyle w:val="HTML"/>
              <w:shd w:val="clear" w:color="auto" w:fill="F8F9FA"/>
              <w:rPr>
                <w:rFonts w:ascii="Times New Roman" w:hAnsi="Times New Roman" w:cs="Times New Roman"/>
                <w:b/>
                <w:color w:val="222222"/>
                <w:lang w:val="en-US"/>
              </w:rPr>
            </w:pPr>
            <w:r w:rsidRPr="0031342B">
              <w:rPr>
                <w:rFonts w:ascii="Times New Roman" w:hAnsi="Times New Roman" w:cs="Times New Roman"/>
                <w:b/>
                <w:color w:val="222222"/>
                <w:lang w:val="en-US"/>
              </w:rPr>
              <w:t xml:space="preserve">IWSP 5 </w:t>
            </w:r>
          </w:p>
          <w:p w:rsidR="006D60B7" w:rsidRPr="002655E7" w:rsidRDefault="002655E7" w:rsidP="0028029D">
            <w:pPr>
              <w:pStyle w:val="HTML"/>
              <w:shd w:val="clear" w:color="auto" w:fill="F8F9FA"/>
              <w:rPr>
                <w:rFonts w:ascii="Times New Roman" w:hAnsi="Times New Roman" w:cs="Times New Roman"/>
                <w:b/>
                <w:bCs/>
                <w:lang w:val="en-US" w:eastAsia="ar-SA"/>
              </w:rPr>
            </w:pPr>
            <w:r w:rsidRPr="0031342B">
              <w:rPr>
                <w:rFonts w:ascii="Times New Roman" w:hAnsi="Times New Roman" w:cs="Times New Roman"/>
                <w:b/>
                <w:lang w:val="en-US"/>
              </w:rPr>
              <w:t>Make a structural and lo</w:t>
            </w:r>
            <w:r w:rsidR="0028029D" w:rsidRPr="0031342B">
              <w:rPr>
                <w:rFonts w:ascii="Times New Roman" w:hAnsi="Times New Roman" w:cs="Times New Roman"/>
                <w:b/>
                <w:lang w:val="en-US"/>
              </w:rPr>
              <w:t xml:space="preserve">gical diagram of the read material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lang w:val="kk-KZ"/>
              </w:rPr>
            </w:pPr>
            <w:r w:rsidRPr="002655E7">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lastRenderedPageBreak/>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МТ</w:t>
            </w:r>
            <w:r w:rsidRPr="002655E7">
              <w:rPr>
                <w:rFonts w:ascii="Times New Roman" w:hAnsi="Times New Roman"/>
                <w:b/>
                <w:bCs/>
                <w:sz w:val="20"/>
                <w:szCs w:val="20"/>
              </w:rPr>
              <w:t xml:space="preserve"> (MidtermExam)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r>
      <w:tr w:rsidR="007C7264"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C7264" w:rsidRPr="002655E7" w:rsidRDefault="007C7264"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C7264" w:rsidRPr="002655E7" w:rsidRDefault="007C7264"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C7264" w:rsidRPr="002655E7" w:rsidRDefault="007C7264"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C7264" w:rsidRPr="002655E7" w:rsidRDefault="007C7264"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C7264" w:rsidRPr="002655E7" w:rsidRDefault="007C7264"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C7264" w:rsidRPr="002655E7" w:rsidRDefault="007C7264"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C7264" w:rsidRPr="002655E7" w:rsidRDefault="007C7264"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C7264" w:rsidRPr="002655E7" w:rsidRDefault="007C7264" w:rsidP="0028029D">
            <w:pPr>
              <w:jc w:val="both"/>
              <w:rPr>
                <w:sz w:val="20"/>
                <w:szCs w:val="20"/>
              </w:rPr>
            </w:pPr>
          </w:p>
        </w:tc>
      </w:tr>
      <w:tr w:rsidR="00824611" w:rsidRPr="003038D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snapToGrid w:val="0"/>
              <w:jc w:val="both"/>
              <w:rPr>
                <w:b/>
                <w:bCs/>
                <w:sz w:val="20"/>
                <w:szCs w:val="20"/>
              </w:rPr>
            </w:pPr>
            <w:r w:rsidRPr="002655E7">
              <w:rPr>
                <w:b/>
                <w:bCs/>
                <w:sz w:val="20"/>
                <w:szCs w:val="20"/>
                <w:lang w:val="en-US"/>
              </w:rPr>
              <w:t>PT</w:t>
            </w:r>
            <w:r w:rsidRPr="002655E7">
              <w:rPr>
                <w:b/>
                <w:bCs/>
                <w:sz w:val="20"/>
                <w:szCs w:val="20"/>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Analysis</w:t>
            </w:r>
          </w:p>
          <w:p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31342B" w:rsidRDefault="00824611" w:rsidP="0028029D">
            <w:pPr>
              <w:pStyle w:val="HTML"/>
              <w:shd w:val="clear" w:color="auto" w:fill="F8F9FA"/>
              <w:rPr>
                <w:rFonts w:ascii="Times New Roman" w:hAnsi="Times New Roman" w:cs="Times New Roman"/>
                <w:color w:val="222222"/>
                <w:lang w:val="en-US"/>
              </w:rPr>
            </w:pPr>
            <w:r w:rsidRPr="0031342B">
              <w:rPr>
                <w:rFonts w:ascii="Times New Roman" w:hAnsi="Times New Roman" w:cs="Times New Roman"/>
                <w:color w:val="222222"/>
                <w:lang w:val="en-US"/>
              </w:rPr>
              <w:t>Video lecture</w:t>
            </w:r>
          </w:p>
          <w:p w:rsidR="00824611" w:rsidRPr="002655E7" w:rsidRDefault="00824611" w:rsidP="0028029D">
            <w:pPr>
              <w:pStyle w:val="HTML"/>
              <w:shd w:val="clear" w:color="auto" w:fill="F8F9FA"/>
              <w:rPr>
                <w:rFonts w:ascii="Times New Roman" w:hAnsi="Times New Roman" w:cs="Times New Roman"/>
                <w:lang w:val="en-US"/>
              </w:rPr>
            </w:pPr>
            <w:r w:rsidRPr="0031342B">
              <w:rPr>
                <w:rFonts w:ascii="Times New Roman" w:hAnsi="Times New Roman" w:cs="Times New Roman"/>
                <w:color w:val="222222"/>
                <w:lang w:val="en-US"/>
              </w:rPr>
              <w:t xml:space="preserve"> in MS Teams</w:t>
            </w:r>
          </w:p>
        </w:tc>
      </w:tr>
      <w:tr w:rsidR="00824611"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Webinar</w:t>
            </w:r>
          </w:p>
          <w:p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rPr>
              <w:t>in MS Teams</w:t>
            </w:r>
          </w:p>
        </w:tc>
      </w:tr>
      <w:tr w:rsidR="00824611" w:rsidRPr="003038D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snapToGrid w:val="0"/>
              <w:jc w:val="both"/>
              <w:rPr>
                <w:b/>
                <w:bCs/>
                <w:sz w:val="20"/>
                <w:szCs w:val="20"/>
              </w:rPr>
            </w:pPr>
            <w:r w:rsidRPr="002655E7">
              <w:rPr>
                <w:b/>
                <w:bCs/>
                <w:sz w:val="20"/>
                <w:szCs w:val="20"/>
                <w:lang w:val="en-US"/>
              </w:rPr>
              <w:t>PT</w:t>
            </w:r>
            <w:r w:rsidRPr="002655E7">
              <w:rPr>
                <w:b/>
                <w:bCs/>
                <w:sz w:val="20"/>
                <w:szCs w:val="20"/>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Analysis</w:t>
            </w:r>
          </w:p>
          <w:p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31342B" w:rsidRDefault="00824611" w:rsidP="0028029D">
            <w:pPr>
              <w:pStyle w:val="HTML"/>
              <w:shd w:val="clear" w:color="auto" w:fill="F8F9FA"/>
              <w:rPr>
                <w:rFonts w:ascii="Times New Roman" w:hAnsi="Times New Roman" w:cs="Times New Roman"/>
                <w:color w:val="222222"/>
                <w:lang w:val="en-US"/>
              </w:rPr>
            </w:pPr>
            <w:r w:rsidRPr="0031342B">
              <w:rPr>
                <w:rFonts w:ascii="Times New Roman" w:hAnsi="Times New Roman" w:cs="Times New Roman"/>
                <w:color w:val="222222"/>
                <w:lang w:val="en-US"/>
              </w:rPr>
              <w:t>Video lecture</w:t>
            </w:r>
          </w:p>
          <w:p w:rsidR="00824611" w:rsidRPr="002655E7" w:rsidRDefault="00824611" w:rsidP="0028029D">
            <w:pPr>
              <w:pStyle w:val="HTML"/>
              <w:shd w:val="clear" w:color="auto" w:fill="F8F9FA"/>
              <w:rPr>
                <w:rFonts w:ascii="Times New Roman" w:hAnsi="Times New Roman" w:cs="Times New Roman"/>
                <w:lang w:val="en-US"/>
              </w:rPr>
            </w:pPr>
            <w:r w:rsidRPr="0031342B">
              <w:rPr>
                <w:rFonts w:ascii="Times New Roman" w:hAnsi="Times New Roman" w:cs="Times New Roman"/>
                <w:color w:val="222222"/>
                <w:lang w:val="en-US"/>
              </w:rPr>
              <w:t xml:space="preserve"> in 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D60B7" w:rsidRPr="002655E7" w:rsidRDefault="006D60B7" w:rsidP="0028029D">
            <w:pPr>
              <w:pStyle w:val="HTML"/>
              <w:shd w:val="clear" w:color="auto" w:fill="F8F9FA"/>
              <w:rPr>
                <w:rFonts w:ascii="Times New Roman" w:hAnsi="Times New Roman" w:cs="Times New Roman"/>
                <w:b/>
                <w:color w:val="222222"/>
                <w:lang w:val="en-US"/>
              </w:rPr>
            </w:pPr>
            <w:r w:rsidRPr="0031342B">
              <w:rPr>
                <w:rFonts w:ascii="Times New Roman" w:hAnsi="Times New Roman" w:cs="Times New Roman"/>
                <w:b/>
                <w:color w:val="222222"/>
                <w:lang w:val="en-US"/>
              </w:rPr>
              <w:t>IWSP 6 Consultation on the implementation of IWS5</w:t>
            </w:r>
          </w:p>
          <w:p w:rsidR="006D60B7" w:rsidRPr="002655E7" w:rsidRDefault="006D60B7" w:rsidP="0028029D">
            <w:pPr>
              <w:pStyle w:val="a4"/>
              <w:snapToGrid w:val="0"/>
              <w:spacing w:after="0" w:line="240" w:lineRule="auto"/>
              <w:ind w:left="0"/>
              <w:jc w:val="both"/>
              <w:rPr>
                <w:rFonts w:ascii="Times New Roman" w:hAnsi="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Webinar</w:t>
            </w:r>
          </w:p>
          <w:p w:rsidR="00950F6F"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rPr>
              <w:t>in 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7C7264"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bCs/>
                <w:sz w:val="20"/>
                <w:szCs w:val="20"/>
                <w:lang w:val="en-US" w:eastAsia="ar-SA"/>
              </w:rPr>
              <w:t>IWS</w:t>
            </w:r>
            <w:r w:rsidR="00950F6F" w:rsidRPr="002655E7">
              <w:rPr>
                <w:rFonts w:ascii="Times New Roman" w:hAnsi="Times New Roman"/>
                <w:b/>
                <w:sz w:val="20"/>
                <w:szCs w:val="20"/>
              </w:rPr>
              <w:t xml:space="preserve">5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6D60B7" w:rsidP="0028029D">
            <w:pPr>
              <w:pStyle w:val="HTML"/>
              <w:shd w:val="clear" w:color="auto" w:fill="F8F9FA"/>
              <w:rPr>
                <w:rFonts w:ascii="Times New Roman" w:hAnsi="Times New Roman" w:cs="Times New Roman"/>
              </w:rPr>
            </w:pPr>
            <w:r w:rsidRPr="002655E7">
              <w:rPr>
                <w:rFonts w:ascii="Times New Roman" w:hAnsi="Times New Roman" w:cs="Times New Roman"/>
                <w:color w:val="222222"/>
              </w:rPr>
              <w:t>Problem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r>
      <w:tr w:rsidR="00824611" w:rsidRPr="003038D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rPr>
                <w:sz w:val="20"/>
                <w:szCs w:val="20"/>
                <w:lang w:val="kk-KZ"/>
              </w:rPr>
            </w:pPr>
            <w:r w:rsidRPr="002655E7">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lang w:val="en-US"/>
              </w:rPr>
            </w:pPr>
            <w:r w:rsidRPr="002655E7">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31342B" w:rsidRDefault="00824611" w:rsidP="0028029D">
            <w:pPr>
              <w:pStyle w:val="HTML"/>
              <w:shd w:val="clear" w:color="auto" w:fill="F8F9FA"/>
              <w:rPr>
                <w:rFonts w:ascii="Times New Roman" w:hAnsi="Times New Roman" w:cs="Times New Roman"/>
                <w:color w:val="222222"/>
                <w:lang w:val="en-US"/>
              </w:rPr>
            </w:pPr>
            <w:r w:rsidRPr="0031342B">
              <w:rPr>
                <w:rFonts w:ascii="Times New Roman" w:hAnsi="Times New Roman" w:cs="Times New Roman"/>
                <w:color w:val="222222"/>
                <w:lang w:val="en-US"/>
              </w:rPr>
              <w:t>Video lecture</w:t>
            </w:r>
          </w:p>
          <w:p w:rsidR="00824611" w:rsidRPr="00937420" w:rsidRDefault="00824611" w:rsidP="0028029D">
            <w:pPr>
              <w:pStyle w:val="HTML"/>
              <w:shd w:val="clear" w:color="auto" w:fill="F8F9FA"/>
              <w:rPr>
                <w:rFonts w:ascii="Times New Roman" w:hAnsi="Times New Roman" w:cs="Times New Roman"/>
                <w:lang w:val="en-US"/>
              </w:rPr>
            </w:pPr>
            <w:r w:rsidRPr="0031342B">
              <w:rPr>
                <w:rFonts w:ascii="Times New Roman" w:hAnsi="Times New Roman" w:cs="Times New Roman"/>
                <w:color w:val="222222"/>
                <w:lang w:val="en-US"/>
              </w:rPr>
              <w:t xml:space="preserve"> in MS Teams</w:t>
            </w:r>
          </w:p>
        </w:tc>
      </w:tr>
      <w:tr w:rsidR="00824611"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r w:rsidRPr="002655E7">
              <w:rPr>
                <w:sz w:val="20"/>
                <w:szCs w:val="20"/>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snapToGrid w:val="0"/>
              <w:jc w:val="both"/>
              <w:rPr>
                <w:b/>
                <w:bCs/>
                <w:sz w:val="20"/>
                <w:szCs w:val="20"/>
              </w:rPr>
            </w:pPr>
            <w:r w:rsidRPr="002655E7">
              <w:rPr>
                <w:b/>
                <w:bCs/>
                <w:sz w:val="20"/>
                <w:szCs w:val="20"/>
                <w:lang w:val="en-US"/>
              </w:rPr>
              <w:t>PT</w:t>
            </w:r>
            <w:r w:rsidRPr="002655E7">
              <w:rPr>
                <w:b/>
                <w:bCs/>
                <w:sz w:val="20"/>
                <w:szCs w:val="20"/>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Analysis</w:t>
            </w:r>
          </w:p>
          <w:p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Webinar</w:t>
            </w:r>
          </w:p>
          <w:p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rPr>
              <w:t>in MS Teams</w:t>
            </w:r>
          </w:p>
        </w:tc>
      </w:tr>
      <w:tr w:rsidR="00824611" w:rsidRPr="003038D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31342B" w:rsidRDefault="00824611" w:rsidP="0028029D">
            <w:pPr>
              <w:pStyle w:val="HTML"/>
              <w:shd w:val="clear" w:color="auto" w:fill="F8F9FA"/>
              <w:rPr>
                <w:rFonts w:ascii="Times New Roman" w:hAnsi="Times New Roman" w:cs="Times New Roman"/>
                <w:color w:val="222222"/>
                <w:lang w:val="en-US"/>
              </w:rPr>
            </w:pPr>
            <w:r w:rsidRPr="0031342B">
              <w:rPr>
                <w:rFonts w:ascii="Times New Roman" w:hAnsi="Times New Roman" w:cs="Times New Roman"/>
                <w:color w:val="222222"/>
                <w:lang w:val="en-US"/>
              </w:rPr>
              <w:t>Video lecture</w:t>
            </w:r>
          </w:p>
          <w:p w:rsidR="00824611" w:rsidRPr="00937420" w:rsidRDefault="00824611" w:rsidP="0028029D">
            <w:pPr>
              <w:pStyle w:val="HTML"/>
              <w:shd w:val="clear" w:color="auto" w:fill="F8F9FA"/>
              <w:rPr>
                <w:rFonts w:ascii="Times New Roman" w:hAnsi="Times New Roman" w:cs="Times New Roman"/>
                <w:lang w:val="en-US"/>
              </w:rPr>
            </w:pPr>
            <w:r w:rsidRPr="0031342B">
              <w:rPr>
                <w:rFonts w:ascii="Times New Roman" w:hAnsi="Times New Roman" w:cs="Times New Roman"/>
                <w:color w:val="222222"/>
                <w:lang w:val="en-US"/>
              </w:rPr>
              <w:t xml:space="preserve"> in MS Teams</w:t>
            </w:r>
          </w:p>
        </w:tc>
      </w:tr>
      <w:tr w:rsidR="00824611"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snapToGrid w:val="0"/>
              <w:jc w:val="both"/>
              <w:rPr>
                <w:b/>
                <w:bCs/>
                <w:sz w:val="20"/>
                <w:szCs w:val="20"/>
              </w:rPr>
            </w:pPr>
            <w:r w:rsidRPr="002655E7">
              <w:rPr>
                <w:b/>
                <w:bCs/>
                <w:sz w:val="20"/>
                <w:szCs w:val="20"/>
                <w:lang w:val="en-US"/>
              </w:rPr>
              <w:t>PT</w:t>
            </w:r>
            <w:r w:rsidRPr="002655E7">
              <w:rPr>
                <w:b/>
                <w:bCs/>
                <w:sz w:val="20"/>
                <w:szCs w:val="20"/>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Analysis</w:t>
            </w:r>
          </w:p>
          <w:p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Webinar</w:t>
            </w:r>
          </w:p>
          <w:p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rPr>
              <w:t>in MS Teams</w:t>
            </w:r>
          </w:p>
        </w:tc>
      </w:tr>
      <w:tr w:rsidR="00824611" w:rsidRPr="003038D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r w:rsidRPr="002655E7">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31342B" w:rsidRDefault="00824611" w:rsidP="0028029D">
            <w:pPr>
              <w:pStyle w:val="HTML"/>
              <w:shd w:val="clear" w:color="auto" w:fill="F8F9FA"/>
              <w:rPr>
                <w:rFonts w:ascii="Times New Roman" w:hAnsi="Times New Roman" w:cs="Times New Roman"/>
                <w:color w:val="222222"/>
                <w:lang w:val="en-US"/>
              </w:rPr>
            </w:pPr>
            <w:r w:rsidRPr="0031342B">
              <w:rPr>
                <w:rFonts w:ascii="Times New Roman" w:hAnsi="Times New Roman" w:cs="Times New Roman"/>
                <w:color w:val="222222"/>
                <w:lang w:val="en-US"/>
              </w:rPr>
              <w:t>Video lecture</w:t>
            </w:r>
          </w:p>
          <w:p w:rsidR="00824611" w:rsidRPr="00937420" w:rsidRDefault="00824611" w:rsidP="0028029D">
            <w:pPr>
              <w:pStyle w:val="HTML"/>
              <w:shd w:val="clear" w:color="auto" w:fill="F8F9FA"/>
              <w:rPr>
                <w:rFonts w:ascii="Times New Roman" w:hAnsi="Times New Roman" w:cs="Times New Roman"/>
                <w:lang w:val="en-US"/>
              </w:rPr>
            </w:pPr>
            <w:r w:rsidRPr="0031342B">
              <w:rPr>
                <w:rFonts w:ascii="Times New Roman" w:hAnsi="Times New Roman" w:cs="Times New Roman"/>
                <w:color w:val="222222"/>
                <w:lang w:val="en-US"/>
              </w:rPr>
              <w:t xml:space="preserve"> in MS Teams</w:t>
            </w:r>
          </w:p>
        </w:tc>
      </w:tr>
      <w:tr w:rsidR="00824611"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937420" w:rsidRDefault="00824611" w:rsidP="0028029D">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snapToGrid w:val="0"/>
              <w:jc w:val="both"/>
              <w:rPr>
                <w:b/>
                <w:bCs/>
                <w:sz w:val="20"/>
                <w:szCs w:val="20"/>
              </w:rPr>
            </w:pPr>
            <w:r w:rsidRPr="002655E7">
              <w:rPr>
                <w:b/>
                <w:bCs/>
                <w:sz w:val="20"/>
                <w:szCs w:val="20"/>
                <w:lang w:val="en-US"/>
              </w:rPr>
              <w:t>PT</w:t>
            </w:r>
            <w:r w:rsidRPr="002655E7">
              <w:rPr>
                <w:b/>
                <w:bCs/>
                <w:sz w:val="20"/>
                <w:szCs w:val="20"/>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Analysis</w:t>
            </w:r>
          </w:p>
          <w:p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Webinar</w:t>
            </w:r>
          </w:p>
          <w:p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rPr>
              <w:t>in 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D60B7" w:rsidRPr="002655E7" w:rsidRDefault="006D60B7" w:rsidP="0028029D">
            <w:pPr>
              <w:pStyle w:val="HTML"/>
              <w:shd w:val="clear" w:color="auto" w:fill="F8F9FA"/>
              <w:rPr>
                <w:rFonts w:ascii="Times New Roman" w:hAnsi="Times New Roman" w:cs="Times New Roman"/>
                <w:b/>
                <w:color w:val="222222"/>
                <w:lang w:val="en-US"/>
              </w:rPr>
            </w:pPr>
            <w:r w:rsidRPr="0031342B">
              <w:rPr>
                <w:rFonts w:ascii="Times New Roman" w:hAnsi="Times New Roman" w:cs="Times New Roman"/>
                <w:b/>
                <w:color w:val="222222"/>
                <w:lang w:val="en-US"/>
              </w:rPr>
              <w:t>IWSP 7 Consultation on the implementation of IWS6</w:t>
            </w:r>
          </w:p>
          <w:p w:rsidR="006D60B7" w:rsidRPr="002655E7" w:rsidRDefault="006D60B7" w:rsidP="0028029D">
            <w:pPr>
              <w:pStyle w:val="a4"/>
              <w:snapToGrid w:val="0"/>
              <w:spacing w:after="0" w:line="240" w:lineRule="auto"/>
              <w:ind w:left="0"/>
              <w:jc w:val="both"/>
              <w:rPr>
                <w:rFonts w:ascii="Times New Roman" w:hAnsi="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00F15515">
              <w:rPr>
                <w:sz w:val="20"/>
                <w:szCs w:val="20"/>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00F15515">
              <w:rPr>
                <w:bCs/>
                <w:sz w:val="20"/>
                <w:szCs w:val="20"/>
                <w:lang w:val="kk-KZ" w:eastAsia="ar-SA"/>
              </w:rPr>
              <w:t xml:space="preserve"> 5</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Webinar</w:t>
            </w:r>
          </w:p>
          <w:p w:rsidR="00950F6F"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rPr>
              <w:t>in 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7C7264"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bCs/>
                <w:sz w:val="20"/>
                <w:szCs w:val="20"/>
                <w:lang w:val="en-US" w:eastAsia="ar-SA"/>
              </w:rPr>
              <w:t>IWS</w:t>
            </w:r>
            <w:r w:rsidR="00950F6F" w:rsidRPr="002655E7">
              <w:rPr>
                <w:rFonts w:ascii="Times New Roman" w:hAnsi="Times New Roman"/>
                <w:b/>
                <w:sz w:val="20"/>
                <w:szCs w:val="20"/>
              </w:rPr>
              <w:t xml:space="preserve">6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Analysis</w:t>
            </w:r>
          </w:p>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Тест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7C7264"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lang w:val="en-US"/>
              </w:rPr>
              <w:t>MT</w:t>
            </w:r>
            <w:r w:rsidR="00950F6F" w:rsidRPr="002655E7">
              <w:rPr>
                <w:rFonts w:ascii="Times New Roman" w:hAnsi="Times New Roman"/>
                <w:b/>
                <w:sz w:val="20"/>
                <w:szCs w:val="20"/>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r>
    </w:tbl>
    <w:p w:rsidR="00950F6F" w:rsidRPr="002655E7" w:rsidRDefault="00950F6F" w:rsidP="0028029D">
      <w:pPr>
        <w:jc w:val="center"/>
        <w:rPr>
          <w:b/>
          <w:sz w:val="20"/>
          <w:szCs w:val="20"/>
          <w:lang w:eastAsia="en-US"/>
        </w:rPr>
      </w:pPr>
    </w:p>
    <w:p w:rsidR="00950F6F" w:rsidRPr="002655E7" w:rsidRDefault="00950F6F" w:rsidP="0028029D">
      <w:pPr>
        <w:jc w:val="both"/>
        <w:rPr>
          <w:sz w:val="20"/>
          <w:szCs w:val="20"/>
          <w:lang w:val="en-US"/>
        </w:rPr>
      </w:pPr>
    </w:p>
    <w:p w:rsidR="00950F6F" w:rsidRPr="002655E7" w:rsidRDefault="00950F6F" w:rsidP="0028029D">
      <w:pPr>
        <w:jc w:val="both"/>
        <w:rPr>
          <w:sz w:val="20"/>
          <w:szCs w:val="20"/>
          <w:lang w:val="en-US"/>
        </w:rPr>
      </w:pPr>
      <w:r w:rsidRPr="002655E7">
        <w:rPr>
          <w:sz w:val="20"/>
          <w:szCs w:val="20"/>
          <w:lang w:val="en-US"/>
        </w:rPr>
        <w:t>[Abbreviations: QS - questions for self-examination; TK - typical tasks; IT - individual tasks; CW - control work; MT - midterm.</w:t>
      </w:r>
    </w:p>
    <w:p w:rsidR="00950F6F" w:rsidRPr="002655E7" w:rsidRDefault="00950F6F" w:rsidP="0028029D">
      <w:pPr>
        <w:jc w:val="both"/>
        <w:rPr>
          <w:sz w:val="20"/>
          <w:szCs w:val="20"/>
          <w:lang w:val="en-US"/>
        </w:rPr>
      </w:pPr>
      <w:r w:rsidRPr="002655E7">
        <w:rPr>
          <w:sz w:val="20"/>
          <w:szCs w:val="20"/>
          <w:lang w:val="en-US"/>
        </w:rPr>
        <w:t xml:space="preserve"> Comments:</w:t>
      </w:r>
    </w:p>
    <w:p w:rsidR="00950F6F" w:rsidRPr="002655E7" w:rsidRDefault="00950F6F" w:rsidP="0028029D">
      <w:pPr>
        <w:jc w:val="both"/>
        <w:rPr>
          <w:sz w:val="20"/>
          <w:szCs w:val="20"/>
          <w:lang w:val="en-US"/>
        </w:rPr>
      </w:pPr>
      <w:r w:rsidRPr="002655E7">
        <w:rPr>
          <w:sz w:val="20"/>
          <w:szCs w:val="20"/>
          <w:lang w:val="en-US"/>
        </w:rPr>
        <w:t>- Form of L and PT: webinar in MS Teams / Zoom (presentation of video materials for 10-15 minutes, then its discussion / consolidation in the form of a discussion / problem solving / ...)</w:t>
      </w:r>
    </w:p>
    <w:p w:rsidR="00950F6F" w:rsidRPr="002655E7" w:rsidRDefault="00950F6F" w:rsidP="0028029D">
      <w:pPr>
        <w:jc w:val="both"/>
        <w:rPr>
          <w:sz w:val="20"/>
          <w:szCs w:val="20"/>
          <w:lang w:val="en-US"/>
        </w:rPr>
      </w:pPr>
      <w:r w:rsidRPr="002655E7">
        <w:rPr>
          <w:sz w:val="20"/>
          <w:szCs w:val="20"/>
          <w:lang w:val="en-US"/>
        </w:rPr>
        <w:t>- Form of carrying out the CW: webinar (at the end of the course, the students pass screenshots of the work to the monitor, he/she sends them to the teacher) / test in the Moodle DLS.</w:t>
      </w:r>
    </w:p>
    <w:p w:rsidR="00950F6F" w:rsidRPr="002655E7" w:rsidRDefault="00950F6F" w:rsidP="0028029D">
      <w:pPr>
        <w:jc w:val="both"/>
        <w:rPr>
          <w:sz w:val="20"/>
          <w:szCs w:val="20"/>
          <w:lang w:val="en-US"/>
        </w:rPr>
      </w:pPr>
      <w:r w:rsidRPr="002655E7">
        <w:rPr>
          <w:sz w:val="20"/>
          <w:szCs w:val="20"/>
          <w:lang w:val="en-US"/>
        </w:rPr>
        <w:t>- All course materials (L, QS, TK, IT, etc.) see here (see Literature and Resources, p. 6).</w:t>
      </w:r>
    </w:p>
    <w:p w:rsidR="00950F6F" w:rsidRPr="002655E7" w:rsidRDefault="00950F6F" w:rsidP="0028029D">
      <w:pPr>
        <w:jc w:val="both"/>
        <w:rPr>
          <w:sz w:val="20"/>
          <w:szCs w:val="20"/>
          <w:lang w:val="en-US"/>
        </w:rPr>
      </w:pPr>
      <w:r w:rsidRPr="002655E7">
        <w:rPr>
          <w:sz w:val="20"/>
          <w:szCs w:val="20"/>
          <w:lang w:val="en-US"/>
        </w:rPr>
        <w:t>- Tasks for the next week open after each deadline.</w:t>
      </w:r>
    </w:p>
    <w:p w:rsidR="00950F6F" w:rsidRPr="002655E7" w:rsidRDefault="00950F6F" w:rsidP="0028029D">
      <w:pPr>
        <w:jc w:val="both"/>
        <w:rPr>
          <w:sz w:val="20"/>
          <w:szCs w:val="20"/>
          <w:lang w:val="en-US"/>
        </w:rPr>
      </w:pPr>
      <w:r w:rsidRPr="002655E7">
        <w:rPr>
          <w:sz w:val="20"/>
          <w:szCs w:val="20"/>
          <w:lang w:val="en-US"/>
        </w:rPr>
        <w:t>- CW assignments are given by the teacher at the beginning of the webinar.]</w:t>
      </w:r>
    </w:p>
    <w:p w:rsidR="00950F6F" w:rsidRPr="002655E7" w:rsidRDefault="00950F6F" w:rsidP="0028029D">
      <w:pPr>
        <w:jc w:val="both"/>
        <w:rPr>
          <w:sz w:val="20"/>
          <w:szCs w:val="20"/>
          <w:lang w:val="en-US"/>
        </w:rPr>
      </w:pPr>
    </w:p>
    <w:p w:rsidR="00950F6F" w:rsidRPr="002010AA" w:rsidRDefault="00950F6F" w:rsidP="0028029D">
      <w:pPr>
        <w:jc w:val="both"/>
        <w:rPr>
          <w:b/>
          <w:sz w:val="20"/>
          <w:szCs w:val="20"/>
          <w:lang w:val="en-US"/>
        </w:rPr>
      </w:pPr>
      <w:r w:rsidRPr="002010AA">
        <w:rPr>
          <w:b/>
          <w:sz w:val="20"/>
          <w:szCs w:val="20"/>
          <w:lang w:val="en-US"/>
        </w:rPr>
        <w:t xml:space="preserve">Dean                                                                                    </w:t>
      </w:r>
    </w:p>
    <w:p w:rsidR="00950F6F" w:rsidRPr="002010AA" w:rsidRDefault="00950F6F" w:rsidP="0028029D">
      <w:pPr>
        <w:jc w:val="both"/>
        <w:rPr>
          <w:b/>
          <w:sz w:val="20"/>
          <w:szCs w:val="20"/>
          <w:lang w:val="en-US"/>
        </w:rPr>
      </w:pPr>
      <w:r w:rsidRPr="0031342B">
        <w:rPr>
          <w:rStyle w:val="shorttext"/>
          <w:b/>
          <w:sz w:val="20"/>
          <w:szCs w:val="20"/>
          <w:lang w:val="en-US"/>
        </w:rPr>
        <w:t xml:space="preserve">Chairman of the Faculty Methodical </w:t>
      </w:r>
      <w:r w:rsidR="002010AA" w:rsidRPr="002010AA">
        <w:rPr>
          <w:b/>
          <w:sz w:val="20"/>
          <w:szCs w:val="20"/>
          <w:lang w:val="en-US"/>
        </w:rPr>
        <w:t>Council</w:t>
      </w:r>
      <w:r w:rsidR="002010AA" w:rsidRPr="002010AA">
        <w:rPr>
          <w:b/>
          <w:sz w:val="20"/>
          <w:szCs w:val="20"/>
          <w:lang w:val="en-US"/>
        </w:rPr>
        <w:tab/>
      </w:r>
      <w:r w:rsidRPr="002010AA">
        <w:rPr>
          <w:b/>
          <w:sz w:val="20"/>
          <w:szCs w:val="20"/>
          <w:lang w:val="en-US"/>
        </w:rPr>
        <w:tab/>
      </w:r>
      <w:r w:rsidRPr="002010AA">
        <w:rPr>
          <w:b/>
          <w:sz w:val="20"/>
          <w:szCs w:val="20"/>
          <w:lang w:val="en-US"/>
        </w:rPr>
        <w:tab/>
      </w:r>
      <w:r w:rsidRPr="002010AA">
        <w:rPr>
          <w:b/>
          <w:sz w:val="20"/>
          <w:szCs w:val="20"/>
          <w:lang w:val="en-US"/>
        </w:rPr>
        <w:tab/>
      </w:r>
      <w:r w:rsidRPr="002010AA">
        <w:rPr>
          <w:b/>
          <w:sz w:val="20"/>
          <w:szCs w:val="20"/>
          <w:lang w:val="en-US"/>
        </w:rPr>
        <w:tab/>
      </w:r>
    </w:p>
    <w:p w:rsidR="00950F6F" w:rsidRPr="002010AA" w:rsidRDefault="00950F6F" w:rsidP="0028029D">
      <w:pPr>
        <w:jc w:val="both"/>
        <w:rPr>
          <w:b/>
          <w:sz w:val="20"/>
          <w:szCs w:val="20"/>
          <w:lang w:val="en-US"/>
        </w:rPr>
      </w:pPr>
      <w:r w:rsidRPr="002010AA">
        <w:rPr>
          <w:b/>
          <w:sz w:val="20"/>
          <w:szCs w:val="20"/>
          <w:lang w:val="en-US"/>
        </w:rPr>
        <w:t>Head of the Department</w:t>
      </w:r>
      <w:r w:rsidRPr="002010AA">
        <w:rPr>
          <w:b/>
          <w:sz w:val="20"/>
          <w:szCs w:val="20"/>
          <w:lang w:val="en-US"/>
        </w:rPr>
        <w:tab/>
      </w:r>
      <w:r w:rsidRPr="002010AA">
        <w:rPr>
          <w:b/>
          <w:sz w:val="20"/>
          <w:szCs w:val="20"/>
          <w:lang w:val="en-US"/>
        </w:rPr>
        <w:tab/>
      </w:r>
      <w:r w:rsidRPr="002010AA">
        <w:rPr>
          <w:b/>
          <w:sz w:val="20"/>
          <w:szCs w:val="20"/>
          <w:lang w:val="en-US"/>
        </w:rPr>
        <w:tab/>
      </w:r>
      <w:r w:rsidRPr="002010AA">
        <w:rPr>
          <w:b/>
          <w:sz w:val="20"/>
          <w:szCs w:val="20"/>
          <w:lang w:val="en-US"/>
        </w:rPr>
        <w:tab/>
      </w:r>
      <w:r w:rsidRPr="002010AA">
        <w:rPr>
          <w:b/>
          <w:sz w:val="20"/>
          <w:szCs w:val="20"/>
          <w:lang w:val="en-US"/>
        </w:rPr>
        <w:tab/>
      </w:r>
    </w:p>
    <w:p w:rsidR="00950F6F" w:rsidRPr="002010AA" w:rsidRDefault="00950F6F" w:rsidP="0028029D">
      <w:pPr>
        <w:jc w:val="both"/>
        <w:rPr>
          <w:b/>
          <w:sz w:val="20"/>
          <w:szCs w:val="20"/>
        </w:rPr>
      </w:pPr>
      <w:r w:rsidRPr="002010AA">
        <w:rPr>
          <w:b/>
          <w:sz w:val="20"/>
          <w:szCs w:val="20"/>
          <w:lang w:val="en-US"/>
        </w:rPr>
        <w:t>Lecturer</w:t>
      </w:r>
    </w:p>
    <w:p w:rsidR="002010AA" w:rsidRPr="002010AA" w:rsidRDefault="002010AA" w:rsidP="0028029D">
      <w:pPr>
        <w:jc w:val="both"/>
        <w:rPr>
          <w:b/>
          <w:sz w:val="20"/>
          <w:szCs w:val="20"/>
        </w:rPr>
      </w:pPr>
    </w:p>
    <w:p w:rsidR="002010AA" w:rsidRDefault="002010AA" w:rsidP="0028029D">
      <w:pPr>
        <w:jc w:val="both"/>
        <w:rPr>
          <w:b/>
          <w:sz w:val="20"/>
          <w:szCs w:val="20"/>
        </w:rPr>
      </w:pPr>
    </w:p>
    <w:p w:rsidR="002010AA" w:rsidRPr="002010AA" w:rsidRDefault="002010AA" w:rsidP="0028029D">
      <w:pPr>
        <w:jc w:val="both"/>
        <w:rPr>
          <w:sz w:val="20"/>
          <w:szCs w:val="20"/>
        </w:rPr>
      </w:pPr>
    </w:p>
    <w:sectPr w:rsidR="002010AA" w:rsidRPr="002010AA" w:rsidSect="000A4AC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2DD" w:rsidRDefault="00E772DD" w:rsidP="00983155">
      <w:r>
        <w:separator/>
      </w:r>
    </w:p>
  </w:endnote>
  <w:endnote w:type="continuationSeparator" w:id="0">
    <w:p w:rsidR="00E772DD" w:rsidRDefault="00E772DD" w:rsidP="00983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2DD" w:rsidRDefault="00E772DD" w:rsidP="00983155">
      <w:r>
        <w:separator/>
      </w:r>
    </w:p>
  </w:footnote>
  <w:footnote w:type="continuationSeparator" w:id="0">
    <w:p w:rsidR="00E772DD" w:rsidRDefault="00E772DD" w:rsidP="009831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C92F75"/>
    <w:multiLevelType w:val="hybridMultilevel"/>
    <w:tmpl w:val="4852EEB0"/>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144B2"/>
    <w:rsid w:val="000A4AC1"/>
    <w:rsid w:val="000C7EC1"/>
    <w:rsid w:val="000F02AD"/>
    <w:rsid w:val="0015440A"/>
    <w:rsid w:val="00172AB9"/>
    <w:rsid w:val="001A2D29"/>
    <w:rsid w:val="001E4BFF"/>
    <w:rsid w:val="002010AA"/>
    <w:rsid w:val="002655E7"/>
    <w:rsid w:val="00266E71"/>
    <w:rsid w:val="0028029D"/>
    <w:rsid w:val="00292083"/>
    <w:rsid w:val="003038DE"/>
    <w:rsid w:val="0031342B"/>
    <w:rsid w:val="00373A12"/>
    <w:rsid w:val="005C563E"/>
    <w:rsid w:val="005E2564"/>
    <w:rsid w:val="006067FF"/>
    <w:rsid w:val="00647945"/>
    <w:rsid w:val="00661B39"/>
    <w:rsid w:val="00672B3E"/>
    <w:rsid w:val="00677C59"/>
    <w:rsid w:val="006D60B7"/>
    <w:rsid w:val="00710455"/>
    <w:rsid w:val="007C7264"/>
    <w:rsid w:val="00824611"/>
    <w:rsid w:val="00867799"/>
    <w:rsid w:val="00912652"/>
    <w:rsid w:val="00937420"/>
    <w:rsid w:val="00950F6F"/>
    <w:rsid w:val="00983155"/>
    <w:rsid w:val="00AA0FE2"/>
    <w:rsid w:val="00AE4F12"/>
    <w:rsid w:val="00AF7526"/>
    <w:rsid w:val="00BB77FE"/>
    <w:rsid w:val="00CA6079"/>
    <w:rsid w:val="00CE7EDB"/>
    <w:rsid w:val="00D634FD"/>
    <w:rsid w:val="00E772DD"/>
    <w:rsid w:val="00F15515"/>
    <w:rsid w:val="00F77ABE"/>
    <w:rsid w:val="00F91E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1BCB9E-267A-44B9-AA17-C9CD2886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64794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styleId="a9">
    <w:name w:val="header"/>
    <w:basedOn w:val="a"/>
    <w:link w:val="aa"/>
    <w:uiPriority w:val="99"/>
    <w:unhideWhenUsed/>
    <w:rsid w:val="00983155"/>
    <w:pPr>
      <w:tabs>
        <w:tab w:val="center" w:pos="4677"/>
        <w:tab w:val="right" w:pos="9355"/>
      </w:tabs>
    </w:pPr>
  </w:style>
  <w:style w:type="character" w:customStyle="1" w:styleId="aa">
    <w:name w:val="Верхний колонтитул Знак"/>
    <w:basedOn w:val="a0"/>
    <w:link w:val="a9"/>
    <w:uiPriority w:val="99"/>
    <w:rsid w:val="00983155"/>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983155"/>
    <w:pPr>
      <w:tabs>
        <w:tab w:val="center" w:pos="4677"/>
        <w:tab w:val="right" w:pos="9355"/>
      </w:tabs>
    </w:pPr>
  </w:style>
  <w:style w:type="character" w:customStyle="1" w:styleId="ac">
    <w:name w:val="Нижний колонтитул Знак"/>
    <w:basedOn w:val="a0"/>
    <w:link w:val="ab"/>
    <w:uiPriority w:val="99"/>
    <w:rsid w:val="00983155"/>
    <w:rPr>
      <w:rFonts w:ascii="Times New Roman" w:eastAsia="Times New Roman" w:hAnsi="Times New Roman" w:cs="Times New Roman"/>
      <w:sz w:val="24"/>
      <w:szCs w:val="24"/>
      <w:lang w:eastAsia="ru-RU"/>
    </w:rPr>
  </w:style>
  <w:style w:type="character" w:customStyle="1" w:styleId="WW8Num4z1">
    <w:name w:val="WW8Num4z1"/>
    <w:rsid w:val="000F02AD"/>
    <w:rPr>
      <w:rFonts w:ascii="Courier New" w:hAnsi="Courier New" w:cs="Courier New"/>
    </w:rPr>
  </w:style>
  <w:style w:type="character" w:customStyle="1" w:styleId="20">
    <w:name w:val="Заголовок 2 Знак"/>
    <w:basedOn w:val="a0"/>
    <w:link w:val="2"/>
    <w:uiPriority w:val="9"/>
    <w:rsid w:val="00647945"/>
    <w:rPr>
      <w:rFonts w:asciiTheme="majorHAnsi" w:eastAsiaTheme="majorEastAsia" w:hAnsiTheme="majorHAnsi" w:cstheme="majorBidi"/>
      <w:color w:val="2E74B5"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919214816">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45912627">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7E9E3-EFE2-4BD8-90E8-F03C95E85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3063</Words>
  <Characters>17465</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Шолпан</cp:lastModifiedBy>
  <cp:revision>2</cp:revision>
  <dcterms:created xsi:type="dcterms:W3CDTF">2021-10-16T12:50:00Z</dcterms:created>
  <dcterms:modified xsi:type="dcterms:W3CDTF">2021-10-16T12:50:00Z</dcterms:modified>
</cp:coreProperties>
</file>